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B75" w:rsidRDefault="00E76B75" w:rsidP="005C78B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27A0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униципальное автономное общеобразовательное учреждение</w:t>
      </w:r>
    </w:p>
    <w:p w:rsidR="00E76B75" w:rsidRPr="00B627A0" w:rsidRDefault="00E76B75" w:rsidP="00E76B7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27A0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Кадетская </w:t>
      </w:r>
      <w:r w:rsidRPr="00B627A0">
        <w:rPr>
          <w:rFonts w:ascii="Times New Roman" w:eastAsia="Times New Roman" w:hAnsi="Times New Roman" w:cs="Times New Roman"/>
          <w:sz w:val="24"/>
          <w:szCs w:val="24"/>
        </w:rPr>
        <w:t>школа №</w:t>
      </w:r>
      <w:r>
        <w:rPr>
          <w:rFonts w:ascii="Times New Roman" w:eastAsia="Times New Roman" w:hAnsi="Times New Roman" w:cs="Times New Roman"/>
          <w:sz w:val="24"/>
          <w:szCs w:val="24"/>
        </w:rPr>
        <w:t>49</w:t>
      </w:r>
      <w:r w:rsidRPr="00B627A0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E76B75" w:rsidRPr="00B627A0" w:rsidRDefault="00E76B75" w:rsidP="00E76B75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76B75" w:rsidRPr="00B627A0" w:rsidRDefault="00E76B75" w:rsidP="00E76B75">
      <w:pPr>
        <w:shd w:val="clear" w:color="auto" w:fill="FFFFFF"/>
        <w:spacing w:after="0" w:line="240" w:lineRule="auto"/>
        <w:ind w:left="567" w:right="567" w:firstLine="4820"/>
        <w:rPr>
          <w:rFonts w:ascii="Times New Roman" w:hAnsi="Times New Roman" w:cs="Times New Roman"/>
          <w:bCs/>
          <w:sz w:val="24"/>
          <w:szCs w:val="24"/>
        </w:rPr>
      </w:pPr>
    </w:p>
    <w:p w:rsidR="00E76B75" w:rsidRDefault="00842AC1" w:rsidP="002B5011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E76B75">
        <w:rPr>
          <w:rFonts w:ascii="Times New Roman" w:hAnsi="Times New Roman" w:cs="Times New Roman"/>
          <w:bCs/>
          <w:sz w:val="24"/>
          <w:szCs w:val="24"/>
        </w:rPr>
        <w:t>«</w:t>
      </w:r>
      <w:r w:rsidR="003064B6">
        <w:rPr>
          <w:rFonts w:ascii="Times New Roman" w:hAnsi="Times New Roman" w:cs="Times New Roman"/>
          <w:bCs/>
          <w:sz w:val="24"/>
          <w:szCs w:val="24"/>
        </w:rPr>
        <w:t>Принято</w:t>
      </w:r>
      <w:r w:rsidR="00E76B75" w:rsidRPr="00B627A0">
        <w:rPr>
          <w:rFonts w:ascii="Times New Roman" w:hAnsi="Times New Roman" w:cs="Times New Roman"/>
          <w:bCs/>
          <w:sz w:val="24"/>
          <w:szCs w:val="24"/>
        </w:rPr>
        <w:t>»</w:t>
      </w:r>
    </w:p>
    <w:p w:rsidR="00E76B75" w:rsidRDefault="00842AC1" w:rsidP="002B5011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E76B75" w:rsidRPr="00B627A0">
        <w:rPr>
          <w:rFonts w:ascii="Times New Roman" w:hAnsi="Times New Roman" w:cs="Times New Roman"/>
          <w:bCs/>
          <w:sz w:val="24"/>
          <w:szCs w:val="24"/>
        </w:rPr>
        <w:t>Педагогическим советом</w:t>
      </w:r>
    </w:p>
    <w:p w:rsidR="00E76B75" w:rsidRPr="00B627A0" w:rsidRDefault="00842AC1" w:rsidP="002B5011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E76B75" w:rsidRPr="00B627A0">
        <w:rPr>
          <w:rFonts w:ascii="Times New Roman" w:hAnsi="Times New Roman" w:cs="Times New Roman"/>
          <w:bCs/>
          <w:sz w:val="24"/>
          <w:szCs w:val="24"/>
        </w:rPr>
        <w:t xml:space="preserve">протокол от </w:t>
      </w:r>
      <w:r w:rsidR="00C75317">
        <w:rPr>
          <w:rFonts w:ascii="Times New Roman" w:hAnsi="Times New Roman" w:cs="Times New Roman"/>
          <w:bCs/>
          <w:sz w:val="24"/>
          <w:szCs w:val="24"/>
        </w:rPr>
        <w:t>2</w:t>
      </w:r>
      <w:r w:rsidR="00AB4D04">
        <w:rPr>
          <w:rFonts w:ascii="Times New Roman" w:hAnsi="Times New Roman" w:cs="Times New Roman"/>
          <w:bCs/>
          <w:sz w:val="24"/>
          <w:szCs w:val="24"/>
        </w:rPr>
        <w:t>8</w:t>
      </w:r>
      <w:r w:rsidR="00C75317">
        <w:rPr>
          <w:rFonts w:ascii="Times New Roman" w:hAnsi="Times New Roman" w:cs="Times New Roman"/>
          <w:bCs/>
          <w:sz w:val="24"/>
          <w:szCs w:val="24"/>
        </w:rPr>
        <w:t>.08.</w:t>
      </w:r>
      <w:r w:rsidR="00E76B75" w:rsidRPr="00B627A0">
        <w:rPr>
          <w:rFonts w:ascii="Times New Roman" w:hAnsi="Times New Roman" w:cs="Times New Roman"/>
          <w:bCs/>
          <w:sz w:val="24"/>
          <w:szCs w:val="24"/>
        </w:rPr>
        <w:t>20</w:t>
      </w:r>
      <w:r w:rsidR="00AB4D04">
        <w:rPr>
          <w:rFonts w:ascii="Times New Roman" w:hAnsi="Times New Roman" w:cs="Times New Roman"/>
          <w:bCs/>
          <w:sz w:val="24"/>
          <w:szCs w:val="24"/>
        </w:rPr>
        <w:t>2</w:t>
      </w:r>
      <w:r w:rsidR="00A726E5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E76B75" w:rsidRPr="00B627A0">
        <w:rPr>
          <w:rFonts w:ascii="Times New Roman" w:hAnsi="Times New Roman" w:cs="Times New Roman"/>
          <w:bCs/>
          <w:sz w:val="24"/>
          <w:szCs w:val="24"/>
        </w:rPr>
        <w:t>г.№</w:t>
      </w:r>
      <w:r w:rsidR="00C75317">
        <w:rPr>
          <w:rFonts w:ascii="Times New Roman" w:hAnsi="Times New Roman" w:cs="Times New Roman"/>
          <w:bCs/>
          <w:sz w:val="24"/>
          <w:szCs w:val="24"/>
        </w:rPr>
        <w:t>1</w:t>
      </w:r>
    </w:p>
    <w:p w:rsidR="00E76B75" w:rsidRPr="00B627A0" w:rsidRDefault="00842AC1" w:rsidP="00A726E5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="00E76B75" w:rsidRPr="00B627A0">
        <w:rPr>
          <w:rFonts w:ascii="Times New Roman" w:hAnsi="Times New Roman" w:cs="Times New Roman"/>
          <w:bCs/>
          <w:sz w:val="24"/>
          <w:szCs w:val="24"/>
        </w:rPr>
        <w:t>Введено приказом от</w:t>
      </w:r>
      <w:r w:rsidR="00C75317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AB4D04">
        <w:rPr>
          <w:rFonts w:ascii="Times New Roman" w:hAnsi="Times New Roman" w:cs="Times New Roman"/>
          <w:bCs/>
          <w:sz w:val="24"/>
          <w:szCs w:val="24"/>
        </w:rPr>
        <w:t>8</w:t>
      </w:r>
      <w:r w:rsidR="00C75317">
        <w:rPr>
          <w:rFonts w:ascii="Times New Roman" w:hAnsi="Times New Roman" w:cs="Times New Roman"/>
          <w:bCs/>
          <w:sz w:val="24"/>
          <w:szCs w:val="24"/>
        </w:rPr>
        <w:t>.08.</w:t>
      </w:r>
      <w:r w:rsidR="00E76B75" w:rsidRPr="00B627A0">
        <w:rPr>
          <w:rFonts w:ascii="Times New Roman" w:hAnsi="Times New Roman" w:cs="Times New Roman"/>
          <w:bCs/>
          <w:sz w:val="24"/>
          <w:szCs w:val="24"/>
        </w:rPr>
        <w:t>20</w:t>
      </w:r>
      <w:r w:rsidR="00AB4D04">
        <w:rPr>
          <w:rFonts w:ascii="Times New Roman" w:hAnsi="Times New Roman" w:cs="Times New Roman"/>
          <w:bCs/>
          <w:sz w:val="24"/>
          <w:szCs w:val="24"/>
        </w:rPr>
        <w:t>2</w:t>
      </w:r>
      <w:r w:rsidR="00A726E5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E76B75" w:rsidRPr="00B627A0">
        <w:rPr>
          <w:rFonts w:ascii="Times New Roman" w:hAnsi="Times New Roman" w:cs="Times New Roman"/>
          <w:bCs/>
          <w:sz w:val="24"/>
          <w:szCs w:val="24"/>
        </w:rPr>
        <w:t>г. №</w:t>
      </w:r>
    </w:p>
    <w:p w:rsidR="00842AC1" w:rsidRDefault="00E76B75" w:rsidP="00842AC1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2AC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>Директор МАОУ «КШ №49</w:t>
      </w:r>
    </w:p>
    <w:p w:rsidR="00E76B75" w:rsidRPr="00B627A0" w:rsidRDefault="00842AC1" w:rsidP="00842AC1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E76B75">
        <w:rPr>
          <w:rFonts w:ascii="Times New Roman" w:hAnsi="Times New Roman" w:cs="Times New Roman"/>
          <w:bCs/>
          <w:sz w:val="24"/>
          <w:szCs w:val="24"/>
        </w:rPr>
        <w:t xml:space="preserve">_________ </w:t>
      </w:r>
      <w:proofErr w:type="spellStart"/>
      <w:r w:rsidR="00CE6F85">
        <w:rPr>
          <w:rFonts w:ascii="Times New Roman" w:hAnsi="Times New Roman" w:cs="Times New Roman"/>
          <w:bCs/>
          <w:sz w:val="24"/>
          <w:szCs w:val="24"/>
        </w:rPr>
        <w:t>Тухфатуллин</w:t>
      </w:r>
      <w:proofErr w:type="spellEnd"/>
      <w:r w:rsidR="00CE6F85">
        <w:rPr>
          <w:rFonts w:ascii="Times New Roman" w:hAnsi="Times New Roman" w:cs="Times New Roman"/>
          <w:bCs/>
          <w:sz w:val="24"/>
          <w:szCs w:val="24"/>
        </w:rPr>
        <w:t xml:space="preserve"> Б.И.</w:t>
      </w:r>
    </w:p>
    <w:p w:rsidR="00E76B75" w:rsidRPr="00CE6F85" w:rsidRDefault="00842AC1" w:rsidP="002B5011">
      <w:pPr>
        <w:shd w:val="clear" w:color="auto" w:fill="FFFFFF"/>
        <w:spacing w:after="0" w:line="240" w:lineRule="auto"/>
        <w:ind w:left="567" w:right="567" w:firstLine="5103"/>
        <w:jc w:val="center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</w:t>
      </w:r>
      <w:r w:rsidR="00E76B75" w:rsidRPr="00CE6F85">
        <w:rPr>
          <w:rFonts w:ascii="Times New Roman" w:hAnsi="Times New Roman" w:cs="Times New Roman"/>
          <w:bCs/>
          <w:sz w:val="16"/>
          <w:szCs w:val="16"/>
        </w:rPr>
        <w:t>(подпись)</w:t>
      </w:r>
    </w:p>
    <w:p w:rsidR="00E76B75" w:rsidRDefault="00E76B75" w:rsidP="002B5011">
      <w:pPr>
        <w:shd w:val="clear" w:color="auto" w:fill="FFFFFF"/>
        <w:spacing w:after="0" w:line="240" w:lineRule="auto"/>
        <w:ind w:left="567" w:right="567" w:firstLine="5103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E76B75" w:rsidRDefault="00E76B75" w:rsidP="00E76B75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E76B75" w:rsidRPr="00B627A0" w:rsidRDefault="00E76B75" w:rsidP="00E76B75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E76B75" w:rsidRPr="00B627A0" w:rsidRDefault="00E76B75" w:rsidP="00E76B75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sz w:val="24"/>
          <w:szCs w:val="24"/>
        </w:rPr>
      </w:pPr>
    </w:p>
    <w:p w:rsidR="00E76B75" w:rsidRPr="00B627A0" w:rsidRDefault="00E76B75" w:rsidP="00E76B7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7A0">
        <w:rPr>
          <w:rFonts w:ascii="Times New Roman" w:hAnsi="Times New Roman" w:cs="Times New Roman"/>
          <w:b/>
          <w:bCs/>
          <w:sz w:val="24"/>
          <w:szCs w:val="24"/>
        </w:rPr>
        <w:t>Рабочая программа</w:t>
      </w:r>
    </w:p>
    <w:p w:rsidR="00E76B75" w:rsidRPr="00B627A0" w:rsidRDefault="00E76B75" w:rsidP="00E76B7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6B75" w:rsidRPr="00B627A0" w:rsidRDefault="00E76B75" w:rsidP="00E76B7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627A0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="003064B6">
        <w:rPr>
          <w:rFonts w:ascii="Times New Roman" w:hAnsi="Times New Roman" w:cs="Times New Roman"/>
          <w:bCs/>
          <w:sz w:val="24"/>
          <w:szCs w:val="24"/>
        </w:rPr>
        <w:t>курс</w:t>
      </w:r>
      <w:r w:rsidRPr="00B627A0">
        <w:rPr>
          <w:rFonts w:ascii="Times New Roman" w:hAnsi="Times New Roman" w:cs="Times New Roman"/>
          <w:bCs/>
          <w:sz w:val="24"/>
          <w:szCs w:val="24"/>
        </w:rPr>
        <w:t>у</w:t>
      </w:r>
      <w:r w:rsidR="009251DC">
        <w:rPr>
          <w:rFonts w:ascii="Times New Roman" w:hAnsi="Times New Roman" w:cs="Times New Roman"/>
          <w:bCs/>
          <w:sz w:val="24"/>
          <w:szCs w:val="24"/>
        </w:rPr>
        <w:t>«</w:t>
      </w:r>
      <w:r w:rsidR="00EB3951">
        <w:rPr>
          <w:rFonts w:ascii="Times New Roman" w:hAnsi="Times New Roman" w:cs="Times New Roman"/>
          <w:bCs/>
          <w:sz w:val="24"/>
          <w:szCs w:val="24"/>
        </w:rPr>
        <w:t>Математические ступеньки</w:t>
      </w:r>
      <w:r w:rsidR="009251DC">
        <w:rPr>
          <w:rFonts w:ascii="Times New Roman" w:hAnsi="Times New Roman" w:cs="Times New Roman"/>
          <w:bCs/>
          <w:sz w:val="24"/>
          <w:szCs w:val="24"/>
        </w:rPr>
        <w:t>»</w:t>
      </w:r>
      <w:r w:rsidRPr="00B627A0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C75317">
        <w:rPr>
          <w:rFonts w:ascii="Times New Roman" w:hAnsi="Times New Roman" w:cs="Times New Roman"/>
          <w:bCs/>
          <w:i/>
          <w:sz w:val="24"/>
          <w:szCs w:val="24"/>
        </w:rPr>
        <w:t>1 час в неделю, всего 26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часов</w:t>
      </w:r>
      <w:r w:rsidRPr="00B627A0">
        <w:rPr>
          <w:rFonts w:ascii="Times New Roman" w:hAnsi="Times New Roman" w:cs="Times New Roman"/>
          <w:bCs/>
          <w:sz w:val="24"/>
          <w:szCs w:val="24"/>
        </w:rPr>
        <w:t>)</w:t>
      </w:r>
    </w:p>
    <w:p w:rsidR="00E76B75" w:rsidRPr="00B627A0" w:rsidRDefault="00E76B75" w:rsidP="00E76B75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E76B75" w:rsidRPr="00B627A0" w:rsidRDefault="00E76B75" w:rsidP="00E76B75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E76B75" w:rsidRPr="00B627A0" w:rsidRDefault="00E76B75" w:rsidP="00E76B75">
      <w:pPr>
        <w:shd w:val="clear" w:color="auto" w:fill="FFFFFF"/>
        <w:spacing w:after="0" w:line="240" w:lineRule="auto"/>
        <w:ind w:left="142" w:right="567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627A0">
        <w:rPr>
          <w:rFonts w:ascii="Times New Roman" w:hAnsi="Times New Roman" w:cs="Times New Roman"/>
          <w:bCs/>
          <w:sz w:val="24"/>
          <w:szCs w:val="24"/>
        </w:rPr>
        <w:t xml:space="preserve">Составитель: </w:t>
      </w:r>
      <w:r w:rsidR="00A726E5">
        <w:rPr>
          <w:rFonts w:ascii="Times New Roman" w:hAnsi="Times New Roman" w:cs="Times New Roman"/>
          <w:bCs/>
          <w:sz w:val="24"/>
          <w:szCs w:val="24"/>
        </w:rPr>
        <w:t>Тимофеева Светлана Юрьевна</w:t>
      </w:r>
      <w:r w:rsidRPr="00B627A0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>учитель начальных классов</w:t>
      </w:r>
      <w:r w:rsidRPr="00B627A0">
        <w:rPr>
          <w:rFonts w:ascii="Times New Roman" w:hAnsi="Times New Roman" w:cs="Times New Roman"/>
          <w:bCs/>
          <w:sz w:val="24"/>
          <w:szCs w:val="24"/>
        </w:rPr>
        <w:t>)</w:t>
      </w:r>
    </w:p>
    <w:p w:rsidR="00E76B75" w:rsidRDefault="00E76B75" w:rsidP="00E76B75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E76B75" w:rsidRDefault="00E76B75" w:rsidP="00E76B75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E76B75" w:rsidRPr="00B627A0" w:rsidRDefault="00E76B75" w:rsidP="00E76B75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E76B75" w:rsidRPr="00B627A0" w:rsidRDefault="00E76B75" w:rsidP="00E76B75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 w:rsidRPr="00B627A0">
        <w:rPr>
          <w:rFonts w:ascii="Times New Roman" w:hAnsi="Times New Roman" w:cs="Times New Roman"/>
          <w:bCs/>
          <w:sz w:val="24"/>
          <w:szCs w:val="24"/>
        </w:rPr>
        <w:t>«Согласовано»</w:t>
      </w:r>
    </w:p>
    <w:p w:rsidR="00E76B75" w:rsidRPr="00B627A0" w:rsidRDefault="00E76B75" w:rsidP="00E76B75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 w:rsidRPr="00B627A0">
        <w:rPr>
          <w:rFonts w:ascii="Times New Roman" w:hAnsi="Times New Roman" w:cs="Times New Roman"/>
          <w:bCs/>
          <w:sz w:val="24"/>
          <w:szCs w:val="24"/>
        </w:rPr>
        <w:t xml:space="preserve">Заместитель директора________ </w:t>
      </w:r>
      <w:r w:rsidR="00C75317">
        <w:rPr>
          <w:rFonts w:ascii="Times New Roman" w:hAnsi="Times New Roman" w:cs="Times New Roman"/>
          <w:bCs/>
          <w:sz w:val="24"/>
          <w:szCs w:val="24"/>
        </w:rPr>
        <w:t xml:space="preserve">Вахрушева М.А. </w:t>
      </w:r>
    </w:p>
    <w:p w:rsidR="00E76B75" w:rsidRPr="00C75317" w:rsidRDefault="001958AE" w:rsidP="00E76B75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</w:t>
      </w:r>
      <w:r w:rsidR="00E76B75" w:rsidRPr="00CE6F85">
        <w:rPr>
          <w:rFonts w:ascii="Times New Roman" w:hAnsi="Times New Roman" w:cs="Times New Roman"/>
          <w:bCs/>
          <w:sz w:val="16"/>
          <w:szCs w:val="16"/>
        </w:rPr>
        <w:t>Подпись</w:t>
      </w:r>
      <w:r w:rsidR="00E76B75" w:rsidRPr="00C75317">
        <w:rPr>
          <w:rFonts w:ascii="Times New Roman" w:hAnsi="Times New Roman" w:cs="Times New Roman"/>
          <w:bCs/>
          <w:sz w:val="20"/>
          <w:szCs w:val="20"/>
        </w:rPr>
        <w:t xml:space="preserve">     Ф.И.О.</w:t>
      </w:r>
    </w:p>
    <w:p w:rsidR="00E76B75" w:rsidRPr="00B627A0" w:rsidRDefault="00E76B75" w:rsidP="00E76B75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E76B75" w:rsidRPr="00B627A0" w:rsidRDefault="00E76B75" w:rsidP="00E76B75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 w:rsidRPr="00B627A0">
        <w:rPr>
          <w:rFonts w:ascii="Times New Roman" w:hAnsi="Times New Roman" w:cs="Times New Roman"/>
          <w:bCs/>
          <w:sz w:val="24"/>
          <w:szCs w:val="24"/>
        </w:rPr>
        <w:t>«Рассмотрено»</w:t>
      </w:r>
    </w:p>
    <w:p w:rsidR="00E76B75" w:rsidRPr="00B627A0" w:rsidRDefault="00E76B75" w:rsidP="00E76B75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 w:rsidRPr="00B627A0">
        <w:rPr>
          <w:rFonts w:ascii="Times New Roman" w:hAnsi="Times New Roman" w:cs="Times New Roman"/>
          <w:bCs/>
          <w:sz w:val="24"/>
          <w:szCs w:val="24"/>
        </w:rPr>
        <w:t>На заседании МО, протокол от</w:t>
      </w:r>
      <w:r w:rsidR="00CE6F85">
        <w:rPr>
          <w:rFonts w:ascii="Times New Roman" w:hAnsi="Times New Roman" w:cs="Times New Roman"/>
          <w:bCs/>
          <w:sz w:val="24"/>
          <w:szCs w:val="24"/>
        </w:rPr>
        <w:t>27.08.20</w:t>
      </w:r>
      <w:r w:rsidR="00AB4D04">
        <w:rPr>
          <w:rFonts w:ascii="Times New Roman" w:hAnsi="Times New Roman" w:cs="Times New Roman"/>
          <w:bCs/>
          <w:sz w:val="24"/>
          <w:szCs w:val="24"/>
        </w:rPr>
        <w:t>2</w:t>
      </w:r>
      <w:r w:rsidR="00A726E5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Pr="00B627A0">
        <w:rPr>
          <w:rFonts w:ascii="Times New Roman" w:hAnsi="Times New Roman" w:cs="Times New Roman"/>
          <w:bCs/>
          <w:sz w:val="24"/>
          <w:szCs w:val="24"/>
        </w:rPr>
        <w:t>г. №</w:t>
      </w:r>
      <w:r w:rsidR="00CE6F85">
        <w:rPr>
          <w:rFonts w:ascii="Times New Roman" w:hAnsi="Times New Roman" w:cs="Times New Roman"/>
          <w:bCs/>
          <w:sz w:val="24"/>
          <w:szCs w:val="24"/>
        </w:rPr>
        <w:t>1</w:t>
      </w:r>
    </w:p>
    <w:p w:rsidR="00E76B75" w:rsidRPr="00B627A0" w:rsidRDefault="00E76B75" w:rsidP="00E76B75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r w:rsidRPr="00B627A0">
        <w:rPr>
          <w:rFonts w:ascii="Times New Roman" w:hAnsi="Times New Roman" w:cs="Times New Roman"/>
          <w:bCs/>
          <w:sz w:val="24"/>
          <w:szCs w:val="24"/>
        </w:rPr>
        <w:t xml:space="preserve">Руководитель МО ________ </w:t>
      </w:r>
      <w:r w:rsidR="00C75317">
        <w:rPr>
          <w:rFonts w:ascii="Times New Roman" w:hAnsi="Times New Roman" w:cs="Times New Roman"/>
          <w:bCs/>
          <w:sz w:val="24"/>
          <w:szCs w:val="24"/>
        </w:rPr>
        <w:t>Миронова А.Г.</w:t>
      </w:r>
    </w:p>
    <w:p w:rsidR="00E76B75" w:rsidRPr="00C75317" w:rsidRDefault="001958AE" w:rsidP="00E76B75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</w:t>
      </w:r>
      <w:r w:rsidR="00E76B75" w:rsidRPr="00CE6F85">
        <w:rPr>
          <w:rFonts w:ascii="Times New Roman" w:hAnsi="Times New Roman" w:cs="Times New Roman"/>
          <w:bCs/>
          <w:sz w:val="16"/>
          <w:szCs w:val="16"/>
        </w:rPr>
        <w:t>Подпись</w:t>
      </w:r>
      <w:r w:rsidR="00E76B75" w:rsidRPr="00C75317">
        <w:rPr>
          <w:rFonts w:ascii="Times New Roman" w:hAnsi="Times New Roman" w:cs="Times New Roman"/>
          <w:bCs/>
          <w:sz w:val="20"/>
          <w:szCs w:val="20"/>
        </w:rPr>
        <w:t xml:space="preserve">     Ф.И.О.</w:t>
      </w:r>
    </w:p>
    <w:p w:rsidR="00E76B75" w:rsidRDefault="00E76B75" w:rsidP="00E76B75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E76B75" w:rsidRDefault="00E76B75" w:rsidP="00E76B75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F60BBA" w:rsidRDefault="00F60BBA" w:rsidP="00E76B75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E76B75" w:rsidRPr="00B627A0" w:rsidRDefault="00E76B75" w:rsidP="00E76B75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E76B75" w:rsidRPr="00B627A0" w:rsidRDefault="00E76B75" w:rsidP="00E76B75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</w:p>
    <w:p w:rsidR="00E76B75" w:rsidRPr="00B627A0" w:rsidRDefault="00E76B75" w:rsidP="00E76B7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627A0">
        <w:rPr>
          <w:rFonts w:ascii="Times New Roman" w:hAnsi="Times New Roman" w:cs="Times New Roman"/>
          <w:bCs/>
          <w:sz w:val="24"/>
          <w:szCs w:val="24"/>
        </w:rPr>
        <w:t>г. Набережные Челны</w:t>
      </w:r>
    </w:p>
    <w:p w:rsidR="00E76B75" w:rsidRPr="00F37568" w:rsidRDefault="00C75317" w:rsidP="00E76B75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</w:t>
      </w:r>
      <w:r w:rsidR="00AB4D04">
        <w:rPr>
          <w:rFonts w:ascii="Times New Roman" w:hAnsi="Times New Roman" w:cs="Times New Roman"/>
          <w:bCs/>
          <w:sz w:val="24"/>
          <w:szCs w:val="24"/>
        </w:rPr>
        <w:t>2</w:t>
      </w:r>
      <w:r w:rsidR="00A726E5">
        <w:rPr>
          <w:rFonts w:ascii="Times New Roman" w:hAnsi="Times New Roman" w:cs="Times New Roman"/>
          <w:bCs/>
          <w:sz w:val="24"/>
          <w:szCs w:val="24"/>
        </w:rPr>
        <w:t xml:space="preserve">1 </w:t>
      </w:r>
      <w:r w:rsidR="00E76B75" w:rsidRPr="00B627A0">
        <w:rPr>
          <w:rFonts w:ascii="Times New Roman" w:hAnsi="Times New Roman" w:cs="Times New Roman"/>
          <w:bCs/>
          <w:sz w:val="24"/>
          <w:szCs w:val="24"/>
        </w:rPr>
        <w:t>г.</w:t>
      </w:r>
    </w:p>
    <w:p w:rsidR="00F60BBA" w:rsidRDefault="00F60BBA" w:rsidP="00E76B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B75" w:rsidRPr="002D5496" w:rsidRDefault="00E76B75" w:rsidP="00E76B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496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tbl>
      <w:tblPr>
        <w:tblStyle w:val="a3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10206"/>
        <w:gridCol w:w="1560"/>
      </w:tblGrid>
      <w:tr w:rsidR="00E76B75" w:rsidRPr="002D5496" w:rsidTr="003064B6">
        <w:tc>
          <w:tcPr>
            <w:tcW w:w="3119" w:type="dxa"/>
          </w:tcPr>
          <w:p w:rsidR="00E76B75" w:rsidRPr="002D5496" w:rsidRDefault="00E76B75" w:rsidP="00306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96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0206" w:type="dxa"/>
          </w:tcPr>
          <w:p w:rsidR="00E76B75" w:rsidRPr="002D5496" w:rsidRDefault="00E76B75" w:rsidP="00E76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96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560" w:type="dxa"/>
          </w:tcPr>
          <w:p w:rsidR="00E76B75" w:rsidRPr="002D5496" w:rsidRDefault="00E76B75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4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E76B75" w:rsidRPr="002D5496" w:rsidTr="003064B6">
        <w:tc>
          <w:tcPr>
            <w:tcW w:w="3119" w:type="dxa"/>
          </w:tcPr>
          <w:p w:rsidR="00E76B75" w:rsidRPr="00B03C29" w:rsidRDefault="00E76B75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Вводное занятие</w:t>
            </w:r>
          </w:p>
        </w:tc>
        <w:tc>
          <w:tcPr>
            <w:tcW w:w="10206" w:type="dxa"/>
          </w:tcPr>
          <w:p w:rsidR="00E76B75" w:rsidRPr="00B03C29" w:rsidRDefault="00F60BBA" w:rsidP="003064B6">
            <w:pPr>
              <w:pStyle w:val="c1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E76B75" w:rsidRPr="00B03C29">
              <w:rPr>
                <w:color w:val="000000"/>
              </w:rPr>
              <w:t>атематика как наука, для чего нужна математика, где мы используем математику.</w:t>
            </w:r>
          </w:p>
        </w:tc>
        <w:tc>
          <w:tcPr>
            <w:tcW w:w="1560" w:type="dxa"/>
          </w:tcPr>
          <w:p w:rsidR="00E76B75" w:rsidRPr="00B03C29" w:rsidRDefault="00E76B75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F60BBA" w:rsidRPr="002D5496" w:rsidTr="003064B6">
        <w:tc>
          <w:tcPr>
            <w:tcW w:w="3119" w:type="dxa"/>
            <w:vMerge w:val="restart"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29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03C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Признаки (свойства)  предметов</w:t>
            </w:r>
          </w:p>
        </w:tc>
        <w:tc>
          <w:tcPr>
            <w:tcW w:w="10206" w:type="dxa"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Признаки предметов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Цвет предметов </w:t>
            </w:r>
            <w:r w:rsidRPr="00B0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(размер, цвет, форма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0" w:type="dxa"/>
            <w:vMerge w:val="restart"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часов</w:t>
            </w:r>
          </w:p>
        </w:tc>
      </w:tr>
      <w:tr w:rsidR="00F60BBA" w:rsidRPr="002D5496" w:rsidTr="00F60BBA">
        <w:trPr>
          <w:trHeight w:val="300"/>
        </w:trPr>
        <w:tc>
          <w:tcPr>
            <w:tcW w:w="3119" w:type="dxa"/>
            <w:vMerge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:rsidR="00F60BBA" w:rsidRPr="00F60BBA" w:rsidRDefault="00F60BBA" w:rsidP="003064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Признаки предметов. Форма предметов</w:t>
            </w:r>
          </w:p>
        </w:tc>
        <w:tc>
          <w:tcPr>
            <w:tcW w:w="1560" w:type="dxa"/>
            <w:vMerge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BBA" w:rsidRPr="002D5496" w:rsidTr="003064B6">
        <w:trPr>
          <w:trHeight w:val="255"/>
        </w:trPr>
        <w:tc>
          <w:tcPr>
            <w:tcW w:w="3119" w:type="dxa"/>
            <w:vMerge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:rsidR="00F60BBA" w:rsidRDefault="00F60BBA" w:rsidP="003064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Высокий, низкий.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Выше, </w:t>
            </w:r>
            <w:r w:rsidRPr="00B0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ниже. </w:t>
            </w:r>
            <w:r w:rsidRPr="00B03C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Лёгкий, тяжёлый. Легче, тяжелее.</w:t>
            </w:r>
          </w:p>
        </w:tc>
        <w:tc>
          <w:tcPr>
            <w:tcW w:w="1560" w:type="dxa"/>
            <w:vMerge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BBA" w:rsidRPr="002D5496" w:rsidTr="003064B6">
        <w:tc>
          <w:tcPr>
            <w:tcW w:w="3119" w:type="dxa"/>
            <w:vMerge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Длинный, короткий. Длиннее. Короче</w:t>
            </w:r>
          </w:p>
        </w:tc>
        <w:tc>
          <w:tcPr>
            <w:tcW w:w="1560" w:type="dxa"/>
            <w:vMerge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BBA" w:rsidRPr="002D5496" w:rsidTr="00F60BBA">
        <w:trPr>
          <w:trHeight w:val="255"/>
        </w:trPr>
        <w:tc>
          <w:tcPr>
            <w:tcW w:w="3119" w:type="dxa"/>
            <w:vMerge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чисел</w:t>
            </w:r>
          </w:p>
        </w:tc>
        <w:tc>
          <w:tcPr>
            <w:tcW w:w="1560" w:type="dxa"/>
            <w:vMerge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BBA" w:rsidRPr="002D5496" w:rsidTr="00F60BBA">
        <w:trPr>
          <w:trHeight w:val="285"/>
        </w:trPr>
        <w:tc>
          <w:tcPr>
            <w:tcW w:w="3119" w:type="dxa"/>
            <w:vMerge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:rsidR="00F60BBA" w:rsidRDefault="00F60BBA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и назначение предметов</w:t>
            </w:r>
          </w:p>
        </w:tc>
        <w:tc>
          <w:tcPr>
            <w:tcW w:w="1560" w:type="dxa"/>
            <w:vMerge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BBA" w:rsidRPr="002D5496" w:rsidTr="003064B6">
        <w:trPr>
          <w:trHeight w:val="285"/>
        </w:trPr>
        <w:tc>
          <w:tcPr>
            <w:tcW w:w="3119" w:type="dxa"/>
            <w:vMerge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</w:tcPr>
          <w:p w:rsidR="00F60BBA" w:rsidRDefault="00F60BBA" w:rsidP="003064B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Целое и части. Логические задачи (продолжи ряд)</w:t>
            </w:r>
          </w:p>
        </w:tc>
        <w:tc>
          <w:tcPr>
            <w:tcW w:w="1560" w:type="dxa"/>
            <w:vMerge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BBA" w:rsidRPr="002D5496" w:rsidTr="00F60BBA">
        <w:trPr>
          <w:trHeight w:val="300"/>
        </w:trPr>
        <w:tc>
          <w:tcPr>
            <w:tcW w:w="3119" w:type="dxa"/>
            <w:vMerge w:val="restart"/>
          </w:tcPr>
          <w:p w:rsidR="00F60BBA" w:rsidRPr="00B03C29" w:rsidRDefault="00F60BBA" w:rsidP="00F60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Пространственные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представления</w:t>
            </w:r>
          </w:p>
        </w:tc>
        <w:tc>
          <w:tcPr>
            <w:tcW w:w="10206" w:type="dxa"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последовательности действий :слева, с</w:t>
            </w:r>
            <w:r w:rsidRPr="00B0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</w:t>
            </w:r>
          </w:p>
        </w:tc>
        <w:tc>
          <w:tcPr>
            <w:tcW w:w="1560" w:type="dxa"/>
            <w:vMerge w:val="restart"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</w:tr>
      <w:tr w:rsidR="00F60BBA" w:rsidRPr="002D5496" w:rsidTr="00F60BBA">
        <w:trPr>
          <w:trHeight w:val="270"/>
        </w:trPr>
        <w:tc>
          <w:tcPr>
            <w:tcW w:w="3119" w:type="dxa"/>
            <w:vMerge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206" w:type="dxa"/>
          </w:tcPr>
          <w:p w:rsidR="00F60BBA" w:rsidRDefault="00F60BBA" w:rsidP="003064B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C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Справа, слева, вверху, внизу. </w:t>
            </w:r>
          </w:p>
        </w:tc>
        <w:tc>
          <w:tcPr>
            <w:tcW w:w="1560" w:type="dxa"/>
            <w:vMerge/>
          </w:tcPr>
          <w:p w:rsidR="00F60BBA" w:rsidRDefault="00F60BBA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BBA" w:rsidRPr="002D5496" w:rsidTr="00F60BBA">
        <w:trPr>
          <w:trHeight w:val="330"/>
        </w:trPr>
        <w:tc>
          <w:tcPr>
            <w:tcW w:w="3119" w:type="dxa"/>
            <w:vMerge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206" w:type="dxa"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Описание последовательности действий: вверх, вниз, вправо, влево</w:t>
            </w:r>
          </w:p>
        </w:tc>
        <w:tc>
          <w:tcPr>
            <w:tcW w:w="1560" w:type="dxa"/>
            <w:vMerge/>
          </w:tcPr>
          <w:p w:rsidR="00F60BBA" w:rsidRDefault="00F60BBA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BBA" w:rsidRPr="002D5496" w:rsidTr="003064B6">
        <w:trPr>
          <w:trHeight w:val="210"/>
        </w:trPr>
        <w:tc>
          <w:tcPr>
            <w:tcW w:w="3119" w:type="dxa"/>
            <w:vMerge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206" w:type="dxa"/>
          </w:tcPr>
          <w:p w:rsidR="00F60BBA" w:rsidRDefault="00F60BBA" w:rsidP="003064B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Логические упражнения. Нахождение в группе предметов «лишнего»</w:t>
            </w:r>
          </w:p>
        </w:tc>
        <w:tc>
          <w:tcPr>
            <w:tcW w:w="1560" w:type="dxa"/>
            <w:vMerge/>
          </w:tcPr>
          <w:p w:rsidR="00F60BBA" w:rsidRDefault="00F60BBA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BBA" w:rsidRPr="002D5496" w:rsidTr="00F60BBA">
        <w:trPr>
          <w:trHeight w:val="255"/>
        </w:trPr>
        <w:tc>
          <w:tcPr>
            <w:tcW w:w="3119" w:type="dxa"/>
            <w:vMerge w:val="restart"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Временные представления</w:t>
            </w:r>
          </w:p>
        </w:tc>
        <w:tc>
          <w:tcPr>
            <w:tcW w:w="10206" w:type="dxa"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Названия предметов</w:t>
            </w:r>
          </w:p>
        </w:tc>
        <w:tc>
          <w:tcPr>
            <w:tcW w:w="1560" w:type="dxa"/>
            <w:vMerge w:val="restart"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часов</w:t>
            </w:r>
          </w:p>
        </w:tc>
      </w:tr>
      <w:tr w:rsidR="00F60BBA" w:rsidRPr="002D5496" w:rsidTr="00F60BBA">
        <w:trPr>
          <w:trHeight w:val="180"/>
        </w:trPr>
        <w:tc>
          <w:tcPr>
            <w:tcW w:w="3119" w:type="dxa"/>
            <w:vMerge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206" w:type="dxa"/>
          </w:tcPr>
          <w:p w:rsidR="00F60BBA" w:rsidRDefault="00F60BBA" w:rsidP="003064B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Целое действие и его части</w:t>
            </w:r>
          </w:p>
        </w:tc>
        <w:tc>
          <w:tcPr>
            <w:tcW w:w="1560" w:type="dxa"/>
            <w:vMerge/>
          </w:tcPr>
          <w:p w:rsidR="00F60BBA" w:rsidRDefault="00F60BBA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BBA" w:rsidRPr="002D5496" w:rsidTr="00F60BBA">
        <w:trPr>
          <w:trHeight w:val="150"/>
        </w:trPr>
        <w:tc>
          <w:tcPr>
            <w:tcW w:w="3119" w:type="dxa"/>
            <w:vMerge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206" w:type="dxa"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C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Позже, раньше.</w:t>
            </w:r>
          </w:p>
        </w:tc>
        <w:tc>
          <w:tcPr>
            <w:tcW w:w="1560" w:type="dxa"/>
            <w:vMerge/>
          </w:tcPr>
          <w:p w:rsidR="00F60BBA" w:rsidRDefault="00F60BBA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BBA" w:rsidRPr="002D5496" w:rsidTr="00F60BBA">
        <w:trPr>
          <w:trHeight w:val="174"/>
        </w:trPr>
        <w:tc>
          <w:tcPr>
            <w:tcW w:w="3119" w:type="dxa"/>
            <w:vMerge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206" w:type="dxa"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Целое и части. Времена года, стороны света, части суток</w:t>
            </w:r>
          </w:p>
        </w:tc>
        <w:tc>
          <w:tcPr>
            <w:tcW w:w="1560" w:type="dxa"/>
            <w:vMerge/>
          </w:tcPr>
          <w:p w:rsidR="00F60BBA" w:rsidRDefault="00F60BBA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BBA" w:rsidRPr="002D5496" w:rsidTr="003064B6">
        <w:trPr>
          <w:trHeight w:val="210"/>
        </w:trPr>
        <w:tc>
          <w:tcPr>
            <w:tcW w:w="3119" w:type="dxa"/>
            <w:vMerge/>
          </w:tcPr>
          <w:p w:rsidR="00F60BBA" w:rsidRPr="00B03C29" w:rsidRDefault="00F60BBA" w:rsidP="003064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206" w:type="dxa"/>
          </w:tcPr>
          <w:p w:rsidR="00F60BBA" w:rsidRDefault="00F60BBA" w:rsidP="003064B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Последовательность действий и состояний в природе. Решение стихотворных задач.</w:t>
            </w:r>
          </w:p>
        </w:tc>
        <w:tc>
          <w:tcPr>
            <w:tcW w:w="1560" w:type="dxa"/>
            <w:vMerge/>
          </w:tcPr>
          <w:p w:rsidR="00F60BBA" w:rsidRDefault="00F60BBA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B75" w:rsidRPr="002D5496" w:rsidTr="00E76B75">
        <w:trPr>
          <w:trHeight w:val="339"/>
        </w:trPr>
        <w:tc>
          <w:tcPr>
            <w:tcW w:w="3119" w:type="dxa"/>
            <w:vMerge w:val="restart"/>
          </w:tcPr>
          <w:p w:rsidR="00E76B75" w:rsidRPr="00B03C29" w:rsidRDefault="00E76B75" w:rsidP="003064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03C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Количество и счет</w:t>
            </w:r>
          </w:p>
        </w:tc>
        <w:tc>
          <w:tcPr>
            <w:tcW w:w="10206" w:type="dxa"/>
          </w:tcPr>
          <w:p w:rsidR="00E76B75" w:rsidRPr="00B03C29" w:rsidRDefault="00F60BBA" w:rsidP="003064B6">
            <w:pPr>
              <w:pStyle w:val="c28"/>
              <w:shd w:val="clear" w:color="auto" w:fill="FFFFFF"/>
              <w:spacing w:after="0"/>
            </w:pPr>
            <w:r>
              <w:t>Состав чисел</w:t>
            </w:r>
          </w:p>
        </w:tc>
        <w:tc>
          <w:tcPr>
            <w:tcW w:w="1560" w:type="dxa"/>
            <w:vMerge w:val="restart"/>
          </w:tcPr>
          <w:p w:rsidR="00E76B75" w:rsidRPr="00B03C29" w:rsidRDefault="00C75317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0BBA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E76B75" w:rsidRPr="002D5496" w:rsidTr="003064B6">
        <w:tc>
          <w:tcPr>
            <w:tcW w:w="3119" w:type="dxa"/>
            <w:vMerge/>
          </w:tcPr>
          <w:p w:rsidR="00E76B75" w:rsidRPr="00B03C29" w:rsidRDefault="00E76B75" w:rsidP="003064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206" w:type="dxa"/>
          </w:tcPr>
          <w:p w:rsidR="00E76B75" w:rsidRPr="00B03C29" w:rsidRDefault="00F60BBA" w:rsidP="003064B6">
            <w:pPr>
              <w:pStyle w:val="c28"/>
              <w:shd w:val="clear" w:color="auto" w:fill="FFFFFF"/>
              <w:spacing w:after="0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>Счет двойками и тройками. Одно действие, применяемое к разным предметам</w:t>
            </w:r>
          </w:p>
        </w:tc>
        <w:tc>
          <w:tcPr>
            <w:tcW w:w="1560" w:type="dxa"/>
            <w:vMerge/>
          </w:tcPr>
          <w:p w:rsidR="00E76B75" w:rsidRPr="00B03C29" w:rsidRDefault="00E76B75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B75" w:rsidRPr="002D5496" w:rsidTr="003064B6">
        <w:tc>
          <w:tcPr>
            <w:tcW w:w="3119" w:type="dxa"/>
            <w:vMerge/>
          </w:tcPr>
          <w:p w:rsidR="00E76B75" w:rsidRPr="00B03C29" w:rsidRDefault="00E76B75" w:rsidP="003064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206" w:type="dxa"/>
          </w:tcPr>
          <w:p w:rsidR="00E76B75" w:rsidRPr="00B03C29" w:rsidRDefault="00DE78D6" w:rsidP="003064B6">
            <w:pPr>
              <w:pStyle w:val="c28"/>
              <w:shd w:val="clear" w:color="auto" w:fill="FFFFFF"/>
              <w:spacing w:after="0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>Функции предметов. Тренировка внимания, развитие мышления. Столько же, сколько</w:t>
            </w:r>
          </w:p>
        </w:tc>
        <w:tc>
          <w:tcPr>
            <w:tcW w:w="1560" w:type="dxa"/>
            <w:vMerge/>
          </w:tcPr>
          <w:p w:rsidR="00E76B75" w:rsidRPr="00B03C29" w:rsidRDefault="00E76B75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B75" w:rsidRPr="002D5496" w:rsidTr="003064B6">
        <w:tc>
          <w:tcPr>
            <w:tcW w:w="3119" w:type="dxa"/>
            <w:vMerge/>
          </w:tcPr>
          <w:p w:rsidR="00E76B75" w:rsidRPr="00B03C29" w:rsidRDefault="00E76B75" w:rsidP="003064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206" w:type="dxa"/>
          </w:tcPr>
          <w:p w:rsidR="00E76B75" w:rsidRPr="00B03C29" w:rsidRDefault="00DE78D6" w:rsidP="003064B6">
            <w:pPr>
              <w:pStyle w:val="c28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>Логическая операция «и». Графический диктант.</w:t>
            </w:r>
          </w:p>
        </w:tc>
        <w:tc>
          <w:tcPr>
            <w:tcW w:w="1560" w:type="dxa"/>
            <w:vMerge/>
          </w:tcPr>
          <w:p w:rsidR="00E76B75" w:rsidRPr="00B03C29" w:rsidRDefault="00E76B75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B75" w:rsidRPr="002D5496" w:rsidTr="003064B6">
        <w:tc>
          <w:tcPr>
            <w:tcW w:w="3119" w:type="dxa"/>
            <w:vMerge w:val="restart"/>
          </w:tcPr>
          <w:p w:rsidR="00E76B75" w:rsidRPr="00B03C29" w:rsidRDefault="00E76B75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Геометрические фигуры</w:t>
            </w:r>
          </w:p>
        </w:tc>
        <w:tc>
          <w:tcPr>
            <w:tcW w:w="10206" w:type="dxa"/>
          </w:tcPr>
          <w:p w:rsidR="00E76B75" w:rsidRPr="00B03C29" w:rsidRDefault="00E76B75" w:rsidP="003064B6">
            <w:pPr>
              <w:pStyle w:val="c2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3C29">
              <w:rPr>
                <w:rStyle w:val="apple-converted-space"/>
                <w:color w:val="000000"/>
              </w:rPr>
              <w:t> </w:t>
            </w:r>
            <w:r w:rsidR="00DE78D6">
              <w:rPr>
                <w:rStyle w:val="c5"/>
                <w:color w:val="000000"/>
              </w:rPr>
              <w:t>Круг, овал.</w:t>
            </w:r>
            <w:r w:rsidRPr="00B03C29">
              <w:rPr>
                <w:rStyle w:val="c5"/>
                <w:color w:val="000000"/>
              </w:rPr>
              <w:t xml:space="preserve"> Многоугольник.</w:t>
            </w:r>
          </w:p>
        </w:tc>
        <w:tc>
          <w:tcPr>
            <w:tcW w:w="1560" w:type="dxa"/>
            <w:vMerge w:val="restart"/>
          </w:tcPr>
          <w:p w:rsidR="00E76B75" w:rsidRPr="00B03C29" w:rsidRDefault="00E76B75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E76B75" w:rsidRPr="002D5496" w:rsidTr="003064B6">
        <w:tc>
          <w:tcPr>
            <w:tcW w:w="3119" w:type="dxa"/>
            <w:vMerge/>
          </w:tcPr>
          <w:p w:rsidR="00E76B75" w:rsidRPr="00B03C29" w:rsidRDefault="00E76B75" w:rsidP="003064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206" w:type="dxa"/>
          </w:tcPr>
          <w:p w:rsidR="00E76B75" w:rsidRPr="00B03C29" w:rsidRDefault="00E76B75" w:rsidP="00E76B75">
            <w:pPr>
              <w:pStyle w:val="c28"/>
              <w:shd w:val="clear" w:color="auto" w:fill="FFFFFF"/>
              <w:spacing w:before="0" w:beforeAutospacing="0" w:after="0" w:afterAutospacing="0"/>
              <w:rPr>
                <w:rStyle w:val="apple-converted-space"/>
                <w:color w:val="000000"/>
              </w:rPr>
            </w:pPr>
            <w:r w:rsidRPr="00B03C29">
              <w:rPr>
                <w:rStyle w:val="c5"/>
                <w:color w:val="000000"/>
              </w:rPr>
              <w:t>Прямоугольник. Квадрат</w:t>
            </w:r>
          </w:p>
        </w:tc>
        <w:tc>
          <w:tcPr>
            <w:tcW w:w="1560" w:type="dxa"/>
            <w:vMerge/>
          </w:tcPr>
          <w:p w:rsidR="00E76B75" w:rsidRPr="00B03C29" w:rsidRDefault="00E76B75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71" w:rsidRPr="002D5496" w:rsidTr="00401371">
        <w:trPr>
          <w:trHeight w:val="96"/>
        </w:trPr>
        <w:tc>
          <w:tcPr>
            <w:tcW w:w="3119" w:type="dxa"/>
            <w:vMerge w:val="restart"/>
          </w:tcPr>
          <w:p w:rsidR="00401371" w:rsidRPr="00B03C29" w:rsidRDefault="00401371" w:rsidP="003064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03C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Логические игры и упражнения</w:t>
            </w:r>
          </w:p>
        </w:tc>
        <w:tc>
          <w:tcPr>
            <w:tcW w:w="10206" w:type="dxa"/>
          </w:tcPr>
          <w:p w:rsidR="00401371" w:rsidRPr="00B03C29" w:rsidRDefault="00401371" w:rsidP="003064B6">
            <w:pPr>
              <w:pStyle w:val="c28"/>
              <w:shd w:val="clear" w:color="auto" w:fill="FFFFFF"/>
              <w:spacing w:after="0"/>
            </w:pPr>
            <w:r>
              <w:rPr>
                <w:color w:val="000000"/>
              </w:rPr>
              <w:t>Закономерность в расположении фигур и предметов.</w:t>
            </w:r>
          </w:p>
        </w:tc>
        <w:tc>
          <w:tcPr>
            <w:tcW w:w="1560" w:type="dxa"/>
            <w:vMerge w:val="restart"/>
          </w:tcPr>
          <w:p w:rsidR="00401371" w:rsidRPr="00B03C29" w:rsidRDefault="00C75317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01371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401371" w:rsidRPr="002D5496" w:rsidTr="00401371">
        <w:trPr>
          <w:trHeight w:val="165"/>
        </w:trPr>
        <w:tc>
          <w:tcPr>
            <w:tcW w:w="3119" w:type="dxa"/>
            <w:vMerge/>
          </w:tcPr>
          <w:p w:rsidR="00401371" w:rsidRPr="00B03C29" w:rsidRDefault="00401371" w:rsidP="003064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206" w:type="dxa"/>
          </w:tcPr>
          <w:p w:rsidR="00401371" w:rsidRPr="00B03C29" w:rsidRDefault="00401371" w:rsidP="003064B6">
            <w:pPr>
              <w:pStyle w:val="c28"/>
              <w:shd w:val="clear" w:color="auto" w:fill="FFFFFF"/>
              <w:spacing w:after="0"/>
              <w:rPr>
                <w:color w:val="000000"/>
              </w:rPr>
            </w:pPr>
            <w:r>
              <w:rPr>
                <w:color w:val="000000"/>
              </w:rPr>
              <w:t>Упорядочивание серии предметов по разным признакам.</w:t>
            </w:r>
          </w:p>
        </w:tc>
        <w:tc>
          <w:tcPr>
            <w:tcW w:w="1560" w:type="dxa"/>
            <w:vMerge/>
          </w:tcPr>
          <w:p w:rsidR="00401371" w:rsidRDefault="00401371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71" w:rsidRPr="002D5496" w:rsidTr="003064B6">
        <w:trPr>
          <w:trHeight w:val="120"/>
        </w:trPr>
        <w:tc>
          <w:tcPr>
            <w:tcW w:w="3119" w:type="dxa"/>
            <w:vMerge/>
          </w:tcPr>
          <w:p w:rsidR="00401371" w:rsidRPr="00B03C29" w:rsidRDefault="00401371" w:rsidP="003064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206" w:type="dxa"/>
          </w:tcPr>
          <w:p w:rsidR="00401371" w:rsidRPr="00B03C29" w:rsidRDefault="00401371" w:rsidP="003064B6">
            <w:pPr>
              <w:pStyle w:val="c28"/>
              <w:shd w:val="clear" w:color="auto" w:fill="FFFFFF"/>
              <w:spacing w:after="0"/>
              <w:rPr>
                <w:color w:val="000000"/>
              </w:rPr>
            </w:pPr>
            <w:r w:rsidRPr="00B03C29">
              <w:rPr>
                <w:rStyle w:val="c5"/>
                <w:color w:val="000000"/>
              </w:rPr>
              <w:t>Решение примеров, ориентировка в пространстве</w:t>
            </w:r>
            <w:r>
              <w:rPr>
                <w:rStyle w:val="c5"/>
                <w:color w:val="000000"/>
              </w:rPr>
              <w:t>.</w:t>
            </w:r>
          </w:p>
        </w:tc>
        <w:tc>
          <w:tcPr>
            <w:tcW w:w="1560" w:type="dxa"/>
            <w:vMerge/>
          </w:tcPr>
          <w:p w:rsidR="00401371" w:rsidRDefault="00401371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71" w:rsidRPr="002D5496" w:rsidTr="003064B6">
        <w:tc>
          <w:tcPr>
            <w:tcW w:w="3119" w:type="dxa"/>
            <w:vMerge/>
          </w:tcPr>
          <w:p w:rsidR="00401371" w:rsidRPr="00B03C29" w:rsidRDefault="00401371" w:rsidP="003064B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206" w:type="dxa"/>
          </w:tcPr>
          <w:p w:rsidR="00401371" w:rsidRPr="00B03C29" w:rsidRDefault="00401371" w:rsidP="00401371">
            <w:pPr>
              <w:pStyle w:val="c28"/>
              <w:shd w:val="clear" w:color="auto" w:fill="FFFFFF"/>
              <w:spacing w:after="0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>Последовательность событий. Рисуем по образцу.</w:t>
            </w:r>
          </w:p>
        </w:tc>
        <w:tc>
          <w:tcPr>
            <w:tcW w:w="1560" w:type="dxa"/>
            <w:vMerge/>
          </w:tcPr>
          <w:p w:rsidR="00401371" w:rsidRPr="00B03C29" w:rsidRDefault="00401371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B75" w:rsidRPr="002D5496" w:rsidTr="003064B6">
        <w:tc>
          <w:tcPr>
            <w:tcW w:w="3119" w:type="dxa"/>
          </w:tcPr>
          <w:p w:rsidR="00E76B75" w:rsidRPr="00B03C29" w:rsidRDefault="00E76B75" w:rsidP="003064B6">
            <w:pPr>
              <w:pStyle w:val="c1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3C29">
              <w:rPr>
                <w:rStyle w:val="c14"/>
                <w:bCs/>
                <w:color w:val="000000"/>
              </w:rPr>
              <w:t xml:space="preserve">Итоговое занятие </w:t>
            </w:r>
          </w:p>
          <w:p w:rsidR="00E76B75" w:rsidRPr="00E76B75" w:rsidRDefault="00E76B75" w:rsidP="00E76B75">
            <w:pPr>
              <w:pStyle w:val="c1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206" w:type="dxa"/>
          </w:tcPr>
          <w:p w:rsidR="00E76B75" w:rsidRPr="00B03C29" w:rsidRDefault="00E76B75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задач, отгадывание загадок.</w:t>
            </w:r>
          </w:p>
        </w:tc>
        <w:tc>
          <w:tcPr>
            <w:tcW w:w="1560" w:type="dxa"/>
          </w:tcPr>
          <w:p w:rsidR="00E76B75" w:rsidRPr="00B03C29" w:rsidRDefault="00E76B75" w:rsidP="003064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</w:tbl>
    <w:p w:rsidR="004B3854" w:rsidRDefault="004B3854" w:rsidP="00A311EC"/>
    <w:p w:rsidR="00401371" w:rsidRDefault="00401371" w:rsidP="00A311EC"/>
    <w:p w:rsidR="00401371" w:rsidRDefault="00401371" w:rsidP="00A311EC"/>
    <w:p w:rsidR="00604CD1" w:rsidRDefault="00604CD1" w:rsidP="00604CD1">
      <w:pPr>
        <w:rPr>
          <w:rFonts w:ascii="Times New Roman" w:hAnsi="Times New Roman" w:cs="Times New Roman"/>
          <w:b/>
          <w:sz w:val="28"/>
          <w:szCs w:val="28"/>
        </w:rPr>
      </w:pPr>
    </w:p>
    <w:p w:rsidR="00604CD1" w:rsidRPr="000878BD" w:rsidRDefault="00A11A31" w:rsidP="00604C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8BD">
        <w:rPr>
          <w:rFonts w:ascii="Times New Roman" w:hAnsi="Times New Roman" w:cs="Times New Roman"/>
          <w:b/>
          <w:sz w:val="28"/>
          <w:szCs w:val="28"/>
        </w:rPr>
        <w:t>Планируемые результаты изучения предмета</w:t>
      </w:r>
    </w:p>
    <w:tbl>
      <w:tblPr>
        <w:tblStyle w:val="a3"/>
        <w:tblW w:w="147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2410"/>
        <w:gridCol w:w="2835"/>
        <w:gridCol w:w="3402"/>
        <w:gridCol w:w="3260"/>
      </w:tblGrid>
      <w:tr w:rsidR="00A11A31" w:rsidRPr="000878BD" w:rsidTr="00A11A31">
        <w:trPr>
          <w:trHeight w:val="240"/>
        </w:trPr>
        <w:tc>
          <w:tcPr>
            <w:tcW w:w="2836" w:type="dxa"/>
            <w:vMerge w:val="restart"/>
          </w:tcPr>
          <w:p w:rsidR="00A11A31" w:rsidRPr="000878BD" w:rsidRDefault="00A11A31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245" w:type="dxa"/>
            <w:gridSpan w:val="2"/>
          </w:tcPr>
          <w:p w:rsidR="00A11A31" w:rsidRPr="000878BD" w:rsidRDefault="00A11A31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402" w:type="dxa"/>
            <w:vMerge w:val="restart"/>
          </w:tcPr>
          <w:p w:rsidR="00A11A31" w:rsidRPr="000878BD" w:rsidRDefault="00A11A31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0878B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3260" w:type="dxa"/>
            <w:vMerge w:val="restart"/>
          </w:tcPr>
          <w:p w:rsidR="00A11A31" w:rsidRPr="000878BD" w:rsidRDefault="00A11A31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8BD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FD2EFE" w:rsidRPr="000878BD" w:rsidTr="00FD2EFE">
        <w:trPr>
          <w:trHeight w:val="165"/>
        </w:trPr>
        <w:tc>
          <w:tcPr>
            <w:tcW w:w="2836" w:type="dxa"/>
            <w:vMerge/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научится</w:t>
            </w:r>
          </w:p>
        </w:tc>
        <w:tc>
          <w:tcPr>
            <w:tcW w:w="2835" w:type="dxa"/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получит возможность научиться</w:t>
            </w:r>
          </w:p>
        </w:tc>
        <w:tc>
          <w:tcPr>
            <w:tcW w:w="3402" w:type="dxa"/>
            <w:vMerge/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EFE" w:rsidRPr="000878BD" w:rsidTr="00FD2EFE">
        <w:trPr>
          <w:trHeight w:val="416"/>
        </w:trPr>
        <w:tc>
          <w:tcPr>
            <w:tcW w:w="2836" w:type="dxa"/>
          </w:tcPr>
          <w:p w:rsidR="00604CD1" w:rsidRDefault="00604CD1" w:rsidP="00FD2E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FD2EFE" w:rsidRDefault="00FD2EFE" w:rsidP="00FD2E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03C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Вводное занятие</w:t>
            </w:r>
          </w:p>
          <w:p w:rsidR="00604CD1" w:rsidRPr="00B03C29" w:rsidRDefault="00604CD1" w:rsidP="00FD2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604CD1" w:rsidRDefault="00604CD1" w:rsidP="00FD2EFE">
            <w:pPr>
              <w:pStyle w:val="Default"/>
            </w:pPr>
          </w:p>
          <w:p w:rsidR="00FD2EFE" w:rsidRDefault="00FD2EFE" w:rsidP="00FD2EFE">
            <w:pPr>
              <w:pStyle w:val="Default"/>
            </w:pPr>
            <w:r w:rsidRPr="00FD2EFE">
              <w:t xml:space="preserve">-Развитие математической речи, вычислительных навыков с числами в пределах 10 </w:t>
            </w:r>
          </w:p>
          <w:p w:rsidR="00604CD1" w:rsidRPr="00FD2EFE" w:rsidRDefault="00604CD1" w:rsidP="00FD2EFE">
            <w:pPr>
              <w:pStyle w:val="Default"/>
            </w:pPr>
          </w:p>
          <w:p w:rsidR="00FD2EFE" w:rsidRDefault="00FD2EFE" w:rsidP="00FD2EFE">
            <w:pPr>
              <w:pStyle w:val="Default"/>
            </w:pPr>
            <w:r w:rsidRPr="00FD2EFE">
              <w:t>-</w:t>
            </w:r>
            <w:r w:rsidR="00604CD1">
              <w:t>р</w:t>
            </w:r>
            <w:r w:rsidRPr="00FD2EFE">
              <w:t xml:space="preserve">ешение задач в 1 действие на сложение и вычитание </w:t>
            </w:r>
          </w:p>
          <w:p w:rsidR="00604CD1" w:rsidRPr="00FD2EFE" w:rsidRDefault="00604CD1" w:rsidP="00FD2EFE">
            <w:pPr>
              <w:pStyle w:val="Default"/>
            </w:pPr>
          </w:p>
          <w:p w:rsidR="00FD2EFE" w:rsidRPr="000878BD" w:rsidRDefault="00FD2EFE" w:rsidP="00FD2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E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04CD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D2EFE">
              <w:rPr>
                <w:rFonts w:ascii="Times New Roman" w:hAnsi="Times New Roman" w:cs="Times New Roman"/>
                <w:sz w:val="24"/>
                <w:szCs w:val="24"/>
              </w:rPr>
              <w:t>аспознавание и изображения геометрических фигур</w:t>
            </w:r>
          </w:p>
        </w:tc>
        <w:tc>
          <w:tcPr>
            <w:tcW w:w="2835" w:type="dxa"/>
            <w:vMerge w:val="restart"/>
          </w:tcPr>
          <w:p w:rsidR="00604CD1" w:rsidRDefault="00604CD1">
            <w:pPr>
              <w:pStyle w:val="Default"/>
              <w:rPr>
                <w:sz w:val="23"/>
                <w:szCs w:val="23"/>
              </w:rPr>
            </w:pPr>
          </w:p>
          <w:p w:rsidR="00FD2EFE" w:rsidRDefault="00FD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Работать в группе, </w:t>
            </w:r>
          </w:p>
          <w:p w:rsidR="00604CD1" w:rsidRDefault="00604CD1">
            <w:pPr>
              <w:pStyle w:val="Default"/>
              <w:rPr>
                <w:sz w:val="23"/>
                <w:szCs w:val="23"/>
              </w:rPr>
            </w:pPr>
          </w:p>
          <w:p w:rsidR="00FD2EFE" w:rsidRDefault="00FD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оценивать правильность выполнения работы,</w:t>
            </w:r>
          </w:p>
          <w:p w:rsidR="00604CD1" w:rsidRDefault="00604CD1">
            <w:pPr>
              <w:pStyle w:val="Default"/>
              <w:rPr>
                <w:sz w:val="23"/>
                <w:szCs w:val="23"/>
              </w:rPr>
            </w:pPr>
          </w:p>
          <w:p w:rsidR="00FD2EFE" w:rsidRDefault="00FD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- формулировать свою позицию в устной речи,</w:t>
            </w:r>
          </w:p>
          <w:p w:rsidR="00604CD1" w:rsidRDefault="00604CD1">
            <w:pPr>
              <w:pStyle w:val="Default"/>
              <w:rPr>
                <w:sz w:val="23"/>
                <w:szCs w:val="23"/>
              </w:rPr>
            </w:pPr>
          </w:p>
          <w:p w:rsidR="00FD2EFE" w:rsidRDefault="00FD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- задавать вопросы для организации собственной деятельности и сотрудничества, </w:t>
            </w:r>
          </w:p>
          <w:p w:rsidR="00604CD1" w:rsidRDefault="00604CD1">
            <w:pPr>
              <w:pStyle w:val="Default"/>
              <w:rPr>
                <w:sz w:val="23"/>
                <w:szCs w:val="23"/>
              </w:rPr>
            </w:pPr>
          </w:p>
          <w:p w:rsidR="00604CD1" w:rsidRDefault="00FD2EFE" w:rsidP="00604CD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уважительно относиться к иному мнению, </w:t>
            </w:r>
            <w:r w:rsidR="00604CD1">
              <w:rPr>
                <w:sz w:val="23"/>
                <w:szCs w:val="23"/>
              </w:rPr>
              <w:t xml:space="preserve">поведению, </w:t>
            </w:r>
          </w:p>
          <w:p w:rsidR="00FD2EFE" w:rsidRDefault="00FD2EFE">
            <w:pPr>
              <w:pStyle w:val="Default"/>
              <w:rPr>
                <w:sz w:val="23"/>
                <w:szCs w:val="23"/>
              </w:rPr>
            </w:pPr>
          </w:p>
          <w:p w:rsidR="00FD2EFE" w:rsidRDefault="00FD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договариваться о распределении функций и ролей в совместной деятельности</w:t>
            </w:r>
          </w:p>
        </w:tc>
        <w:tc>
          <w:tcPr>
            <w:tcW w:w="3402" w:type="dxa"/>
            <w:vMerge w:val="restart"/>
          </w:tcPr>
          <w:p w:rsidR="00604CD1" w:rsidRDefault="00604CD1">
            <w:pPr>
              <w:pStyle w:val="Default"/>
              <w:rPr>
                <w:sz w:val="23"/>
                <w:szCs w:val="23"/>
              </w:rPr>
            </w:pPr>
          </w:p>
          <w:p w:rsidR="00FD2EFE" w:rsidRDefault="00604CD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О</w:t>
            </w:r>
            <w:r w:rsidR="00FD2EFE">
              <w:rPr>
                <w:sz w:val="23"/>
                <w:szCs w:val="23"/>
              </w:rPr>
              <w:t xml:space="preserve">владение способностью принимать и сохранять цели и задачи урока математики; </w:t>
            </w:r>
          </w:p>
          <w:p w:rsidR="00604CD1" w:rsidRDefault="00604CD1">
            <w:pPr>
              <w:pStyle w:val="Default"/>
              <w:rPr>
                <w:sz w:val="23"/>
                <w:szCs w:val="23"/>
              </w:rPr>
            </w:pPr>
          </w:p>
          <w:p w:rsidR="00FD2EFE" w:rsidRDefault="00FD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умение оценивать свои успехи и неуспехи. </w:t>
            </w:r>
          </w:p>
          <w:p w:rsidR="00604CD1" w:rsidRDefault="00604CD1">
            <w:pPr>
              <w:pStyle w:val="Default"/>
              <w:rPr>
                <w:sz w:val="23"/>
                <w:szCs w:val="23"/>
              </w:rPr>
            </w:pPr>
          </w:p>
          <w:p w:rsidR="00FD2EFE" w:rsidRDefault="00FD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овладение первоначальными умениями выполнения логических действий: анализа, синтеза, сравнения. </w:t>
            </w:r>
          </w:p>
          <w:p w:rsidR="00604CD1" w:rsidRDefault="00604CD1">
            <w:pPr>
              <w:pStyle w:val="Default"/>
              <w:rPr>
                <w:sz w:val="23"/>
                <w:szCs w:val="23"/>
              </w:rPr>
            </w:pPr>
          </w:p>
          <w:p w:rsidR="00FD2EFE" w:rsidRDefault="00FD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формировать умения слушать </w:t>
            </w:r>
          </w:p>
        </w:tc>
        <w:tc>
          <w:tcPr>
            <w:tcW w:w="3260" w:type="dxa"/>
            <w:vMerge w:val="restart"/>
          </w:tcPr>
          <w:p w:rsidR="00604CD1" w:rsidRDefault="00604CD1">
            <w:pPr>
              <w:pStyle w:val="Default"/>
              <w:rPr>
                <w:sz w:val="23"/>
                <w:szCs w:val="23"/>
              </w:rPr>
            </w:pPr>
          </w:p>
          <w:p w:rsidR="00FD2EFE" w:rsidRDefault="00604CD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Ф</w:t>
            </w:r>
            <w:r w:rsidR="00FD2EFE">
              <w:rPr>
                <w:sz w:val="23"/>
                <w:szCs w:val="23"/>
              </w:rPr>
              <w:t xml:space="preserve">ормирование интереса (мотивации) к изучению предмета математики; </w:t>
            </w:r>
          </w:p>
          <w:p w:rsidR="00604CD1" w:rsidRDefault="00604CD1">
            <w:pPr>
              <w:pStyle w:val="Default"/>
              <w:rPr>
                <w:sz w:val="23"/>
                <w:szCs w:val="23"/>
              </w:rPr>
            </w:pPr>
          </w:p>
          <w:p w:rsidR="00FD2EFE" w:rsidRDefault="00FD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развитие навыков сотрудничества;</w:t>
            </w:r>
          </w:p>
          <w:p w:rsidR="00604CD1" w:rsidRDefault="00604CD1">
            <w:pPr>
              <w:pStyle w:val="Default"/>
              <w:rPr>
                <w:sz w:val="23"/>
                <w:szCs w:val="23"/>
              </w:rPr>
            </w:pPr>
          </w:p>
          <w:p w:rsidR="00FD2EFE" w:rsidRDefault="00FD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- развитие самостоятельности и ответственности за свои поступки; </w:t>
            </w:r>
          </w:p>
          <w:p w:rsidR="00604CD1" w:rsidRDefault="00604CD1">
            <w:pPr>
              <w:pStyle w:val="Default"/>
              <w:rPr>
                <w:sz w:val="23"/>
                <w:szCs w:val="23"/>
              </w:rPr>
            </w:pPr>
          </w:p>
          <w:p w:rsidR="00FD2EFE" w:rsidRDefault="00FD2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развитие чувств доброжелательности </w:t>
            </w:r>
          </w:p>
        </w:tc>
      </w:tr>
      <w:tr w:rsidR="00FD2EFE" w:rsidRPr="000878BD" w:rsidTr="00FD2EFE">
        <w:trPr>
          <w:trHeight w:val="1694"/>
        </w:trPr>
        <w:tc>
          <w:tcPr>
            <w:tcW w:w="2836" w:type="dxa"/>
            <w:tcBorders>
              <w:bottom w:val="single" w:sz="4" w:space="0" w:color="auto"/>
            </w:tcBorders>
          </w:tcPr>
          <w:p w:rsidR="00604CD1" w:rsidRDefault="00FD2EFE" w:rsidP="00FD2EFE">
            <w:pPr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03C29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FD2EFE" w:rsidRPr="00604CD1" w:rsidRDefault="00FD2EFE" w:rsidP="00FD2E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03C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Признаки (свойства)  предметов</w:t>
            </w:r>
          </w:p>
        </w:tc>
        <w:tc>
          <w:tcPr>
            <w:tcW w:w="2410" w:type="dxa"/>
            <w:vMerge/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EFE" w:rsidRPr="000878BD" w:rsidTr="00FD2EFE">
        <w:trPr>
          <w:trHeight w:val="416"/>
        </w:trPr>
        <w:tc>
          <w:tcPr>
            <w:tcW w:w="2836" w:type="dxa"/>
          </w:tcPr>
          <w:p w:rsidR="00604CD1" w:rsidRDefault="00604CD1" w:rsidP="00FD2E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FD2EFE" w:rsidRDefault="00FD2EFE" w:rsidP="00FD2E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03C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Пространственные </w:t>
            </w:r>
            <w:r w:rsidR="00604C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представления</w:t>
            </w:r>
          </w:p>
          <w:p w:rsidR="00604CD1" w:rsidRPr="00B03C29" w:rsidRDefault="00604CD1" w:rsidP="00FD2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EFE" w:rsidRPr="000878BD" w:rsidTr="00FD2EFE">
        <w:trPr>
          <w:trHeight w:val="416"/>
        </w:trPr>
        <w:tc>
          <w:tcPr>
            <w:tcW w:w="2836" w:type="dxa"/>
          </w:tcPr>
          <w:p w:rsidR="00604CD1" w:rsidRDefault="00604CD1" w:rsidP="00FD2E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FD2EFE" w:rsidRDefault="00FD2EFE" w:rsidP="00FD2E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03C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Временные представления</w:t>
            </w:r>
          </w:p>
          <w:p w:rsidR="00604CD1" w:rsidRPr="00B03C29" w:rsidRDefault="00604CD1" w:rsidP="00FD2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EFE" w:rsidRPr="000878BD" w:rsidTr="00FD2EFE">
        <w:trPr>
          <w:trHeight w:val="425"/>
        </w:trPr>
        <w:tc>
          <w:tcPr>
            <w:tcW w:w="2836" w:type="dxa"/>
            <w:tcBorders>
              <w:bottom w:val="single" w:sz="4" w:space="0" w:color="auto"/>
            </w:tcBorders>
          </w:tcPr>
          <w:p w:rsidR="00604CD1" w:rsidRDefault="00604CD1" w:rsidP="00FD2E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FD2EFE" w:rsidRDefault="00FD2EFE" w:rsidP="00FD2E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03C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Количество и счет</w:t>
            </w:r>
          </w:p>
          <w:p w:rsidR="00604CD1" w:rsidRPr="00B03C29" w:rsidRDefault="00604CD1" w:rsidP="00FD2E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vMerge/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EFE" w:rsidRPr="000878BD" w:rsidTr="00FD2EFE">
        <w:trPr>
          <w:trHeight w:val="403"/>
        </w:trPr>
        <w:tc>
          <w:tcPr>
            <w:tcW w:w="2836" w:type="dxa"/>
            <w:tcBorders>
              <w:bottom w:val="single" w:sz="4" w:space="0" w:color="auto"/>
            </w:tcBorders>
          </w:tcPr>
          <w:p w:rsidR="00604CD1" w:rsidRDefault="00604CD1" w:rsidP="00FD2E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FD2EFE" w:rsidRPr="00B03C29" w:rsidRDefault="00FD2EFE" w:rsidP="00FD2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Геометрические фигуры</w:t>
            </w:r>
          </w:p>
          <w:p w:rsidR="00FD2EFE" w:rsidRPr="00B03C29" w:rsidRDefault="00FD2EFE" w:rsidP="00FD2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EFE" w:rsidRPr="000878BD" w:rsidTr="00FD2EFE">
        <w:trPr>
          <w:trHeight w:val="695"/>
        </w:trPr>
        <w:tc>
          <w:tcPr>
            <w:tcW w:w="2836" w:type="dxa"/>
            <w:tcBorders>
              <w:bottom w:val="single" w:sz="4" w:space="0" w:color="auto"/>
            </w:tcBorders>
          </w:tcPr>
          <w:p w:rsidR="00604CD1" w:rsidRDefault="00604CD1" w:rsidP="00FD2EFE">
            <w:pPr>
              <w:pStyle w:val="c15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</w:p>
          <w:p w:rsidR="00FD2EFE" w:rsidRDefault="00FD2EFE" w:rsidP="00FD2EFE">
            <w:pPr>
              <w:pStyle w:val="c15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  <w:r w:rsidRPr="00B03C29">
              <w:rPr>
                <w:bCs/>
                <w:color w:val="000000"/>
                <w:shd w:val="clear" w:color="auto" w:fill="FFFFFF"/>
              </w:rPr>
              <w:t>Логические игры и упражнения</w:t>
            </w:r>
          </w:p>
          <w:p w:rsidR="00604CD1" w:rsidRPr="00B03C29" w:rsidRDefault="00604CD1" w:rsidP="00FD2EFE">
            <w:pPr>
              <w:pStyle w:val="c15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  <w:vMerge/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EFE" w:rsidRPr="000878BD" w:rsidTr="00604CD1">
        <w:trPr>
          <w:trHeight w:val="1766"/>
        </w:trPr>
        <w:tc>
          <w:tcPr>
            <w:tcW w:w="2836" w:type="dxa"/>
            <w:tcBorders>
              <w:bottom w:val="single" w:sz="4" w:space="0" w:color="auto"/>
            </w:tcBorders>
          </w:tcPr>
          <w:p w:rsidR="00604CD1" w:rsidRDefault="00604CD1" w:rsidP="00FD2EFE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14"/>
                <w:bCs/>
                <w:color w:val="000000"/>
              </w:rPr>
            </w:pPr>
          </w:p>
          <w:p w:rsidR="00FD2EFE" w:rsidRPr="00B03C29" w:rsidRDefault="00FD2EFE" w:rsidP="00FD2EFE">
            <w:pPr>
              <w:pStyle w:val="c1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3C29">
              <w:rPr>
                <w:rStyle w:val="c14"/>
                <w:bCs/>
                <w:color w:val="000000"/>
              </w:rPr>
              <w:t xml:space="preserve">Итоговое занятие </w:t>
            </w:r>
          </w:p>
          <w:p w:rsidR="00FD2EFE" w:rsidRPr="00B03C29" w:rsidRDefault="00FD2EFE" w:rsidP="00FD2EF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FD2EFE" w:rsidRPr="000878BD" w:rsidRDefault="00FD2EFE" w:rsidP="00FD2E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78B0" w:rsidRPr="006A2194" w:rsidRDefault="005C78B0" w:rsidP="007F0488">
      <w:pPr>
        <w:pStyle w:val="a4"/>
        <w:spacing w:after="0"/>
        <w:jc w:val="center"/>
        <w:rPr>
          <w:rStyle w:val="a6"/>
          <w:i w:val="0"/>
          <w:iCs w:val="0"/>
        </w:rPr>
      </w:pPr>
      <w:bookmarkStart w:id="0" w:name="_GoBack"/>
      <w:bookmarkEnd w:id="0"/>
      <w:r w:rsidRPr="003F1512">
        <w:rPr>
          <w:b/>
          <w:bCs/>
          <w:sz w:val="28"/>
          <w:szCs w:val="28"/>
        </w:rPr>
        <w:lastRenderedPageBreak/>
        <w:t>Календарно-тематическое планирование</w:t>
      </w:r>
    </w:p>
    <w:p w:rsidR="005C78B0" w:rsidRPr="004B3854" w:rsidRDefault="005C78B0" w:rsidP="005C78B0">
      <w:pPr>
        <w:jc w:val="center"/>
        <w:rPr>
          <w:rFonts w:ascii="Times New Roman" w:hAnsi="Times New Roman" w:cs="Times New Roman"/>
          <w:sz w:val="24"/>
          <w:szCs w:val="24"/>
        </w:rPr>
      </w:pPr>
      <w:r w:rsidRPr="004B3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(С.И. Волкова  «Математические ступеньки» изд</w:t>
      </w:r>
      <w:proofErr w:type="gramStart"/>
      <w:r w:rsidRPr="004B3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.П</w:t>
      </w:r>
      <w:proofErr w:type="gramEnd"/>
      <w:r w:rsidRPr="004B3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росвещение, 201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4B38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г.).</w:t>
      </w:r>
    </w:p>
    <w:tbl>
      <w:tblPr>
        <w:tblStyle w:val="a3"/>
        <w:tblW w:w="1460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3544"/>
        <w:gridCol w:w="851"/>
        <w:gridCol w:w="4536"/>
        <w:gridCol w:w="850"/>
        <w:gridCol w:w="851"/>
        <w:gridCol w:w="1842"/>
      </w:tblGrid>
      <w:tr w:rsidR="005C78B0" w:rsidRPr="003F1512" w:rsidTr="0057709D">
        <w:trPr>
          <w:trHeight w:val="8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3F15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151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2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разделов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512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1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1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3F151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дошколят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1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</w:p>
        </w:tc>
      </w:tr>
      <w:tr w:rsidR="005C78B0" w:rsidRPr="003F1512" w:rsidTr="0057709D">
        <w:trPr>
          <w:trHeight w:val="8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12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12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8B0" w:rsidRPr="003F1512" w:rsidTr="0057709D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Вводное занятие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pStyle w:val="c1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B03C29">
              <w:rPr>
                <w:color w:val="000000"/>
              </w:rPr>
              <w:t>атема</w:t>
            </w:r>
            <w:r>
              <w:rPr>
                <w:color w:val="000000"/>
              </w:rPr>
              <w:t>тика как наука, для чего нужна.  М</w:t>
            </w:r>
            <w:r w:rsidRPr="00B03C29">
              <w:rPr>
                <w:color w:val="000000"/>
              </w:rPr>
              <w:t>атематика, где мы используем математику.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pStyle w:val="c1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Беседа, </w:t>
            </w:r>
            <w:r w:rsidRPr="00B03C29">
              <w:rPr>
                <w:color w:val="000000"/>
              </w:rPr>
              <w:t>игры и упражнения на выявление имеющихся у детей знаний о математике</w:t>
            </w:r>
          </w:p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Default="005C78B0" w:rsidP="005770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  <w:p w:rsidR="005C78B0" w:rsidRPr="00543A3A" w:rsidRDefault="005C78B0" w:rsidP="0057709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8B0" w:rsidRPr="003F1512" w:rsidTr="0057709D">
        <w:trPr>
          <w:trHeight w:val="46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29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03C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Признаки (свойства)  предметов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Признаки предметов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Цвет предметов</w:t>
            </w:r>
            <w:r w:rsidRPr="00B0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(размер, цвет, форма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часов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pStyle w:val="c1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B03C29">
              <w:rPr>
                <w:color w:val="000000"/>
              </w:rPr>
              <w:t>онятия: размер (больше, меньше), форма (круглая, квадратная), цвет.</w:t>
            </w:r>
          </w:p>
          <w:p w:rsidR="005C78B0" w:rsidRDefault="005C78B0" w:rsidP="005770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предметов по свойству. Цвет радуги, ноты.</w:t>
            </w:r>
          </w:p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78B0" w:rsidRPr="004B3854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4B385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5C78B0" w:rsidRPr="004B3854" w:rsidRDefault="005C78B0" w:rsidP="005770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8B0" w:rsidRPr="003F1512" w:rsidTr="0057709D">
        <w:trPr>
          <w:trHeight w:val="55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Признаки предметов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Форма предметов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B0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8B0" w:rsidRDefault="005C78B0" w:rsidP="005770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03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гры-упражнения на сравнение предметов по различным признакам (размер, форма, цвет), используя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приемы наложения и приложения, рисование по точкам.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4B3854" w:rsidRDefault="005C78B0" w:rsidP="005770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B385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5C78B0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8B0" w:rsidRPr="003F1512" w:rsidTr="0057709D">
        <w:trPr>
          <w:trHeight w:val="4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Default="005C78B0" w:rsidP="005770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Высокий, низкий.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Выше, </w:t>
            </w:r>
            <w:r w:rsidRPr="00B0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ниже. </w:t>
            </w:r>
          </w:p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Лёгкий, тяжёлый. Легче, тяжелее.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Default="005C78B0" w:rsidP="005770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  <w:p w:rsidR="005C78B0" w:rsidRPr="002D66AE" w:rsidRDefault="005C78B0" w:rsidP="005770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8B0" w:rsidRPr="003F1512" w:rsidTr="0057709D">
        <w:trPr>
          <w:trHeight w:val="8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Длинный, короткий. Длиннее. Короче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2D66AE" w:rsidRDefault="005C78B0" w:rsidP="005770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8B0" w:rsidRPr="003F1512" w:rsidTr="0057709D">
        <w:trPr>
          <w:trHeight w:val="53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Сравнение чисел. 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Отношения «больше» «меньше», «равно»  и соответствующие им знаки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2D66AE" w:rsidRDefault="005C78B0" w:rsidP="005770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8B0" w:rsidRPr="003F1512" w:rsidTr="0057709D">
        <w:trPr>
          <w:trHeight w:val="53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Default="005C78B0" w:rsidP="005770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Материал и назначение предметов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Default="005C78B0" w:rsidP="005770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Театрализация по сказке «Репка». Счет предметов: количественный, порядковый.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Default="005C78B0" w:rsidP="005770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8B0" w:rsidRPr="003F1512" w:rsidTr="0057709D">
        <w:trPr>
          <w:trHeight w:val="53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Default="005C78B0" w:rsidP="005770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Целое и части. Логические задачи (продолжи ряд)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Default="005C78B0" w:rsidP="005770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B03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Игры-упражнения «Найди предметы», «Выше - ниже», «Каждой машине свой гараж», «Мама и детёныш», «Короче – длиннее», «Ведёрки для снеговиков».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Default="005C78B0" w:rsidP="005770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8B0" w:rsidRPr="003F1512" w:rsidTr="0057709D">
        <w:trPr>
          <w:trHeight w:val="40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Пространственные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представления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последовательности действий: слева, с</w:t>
            </w:r>
            <w:r w:rsidRPr="00B03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</w:t>
            </w:r>
          </w:p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45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pStyle w:val="c1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B03C29">
              <w:rPr>
                <w:color w:val="000000"/>
              </w:rPr>
              <w:t>накомство с понятиями: право, лево, впереди, сзади.</w:t>
            </w:r>
          </w:p>
          <w:p w:rsidR="005C78B0" w:rsidRDefault="005C78B0" w:rsidP="005770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закономерность в значении признаков, в расположении предметов.</w:t>
            </w:r>
          </w:p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03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гры-упражнения на ориентировку в пространстве, выполнение заданий в </w:t>
            </w:r>
            <w:r w:rsidRPr="00B03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прописях «Раскрась машины, которые едет вправо», «Помоги водителю найти дорогу», «Раскрась лыжника, который едет с левой стороны», «Раскрась предметы, которые находятся перед ёлкой», «</w:t>
            </w:r>
            <w:proofErr w:type="gramStart"/>
            <w:r w:rsidRPr="00B03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</w:t>
            </w:r>
            <w:proofErr w:type="gramEnd"/>
            <w:r w:rsidRPr="00B03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где стоит», «Живые цифры», «Каждому числу своё место»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2D66AE" w:rsidRDefault="005C78B0" w:rsidP="005770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8B0" w:rsidRPr="003F1512" w:rsidTr="0057709D">
        <w:trPr>
          <w:trHeight w:val="93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Справа, слева, вверху, внизу.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B0" w:rsidRDefault="005C78B0" w:rsidP="0057709D"/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78B0" w:rsidRPr="002D66AE" w:rsidRDefault="005C78B0" w:rsidP="005770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8B0" w:rsidRPr="003F1512" w:rsidTr="0057709D">
        <w:trPr>
          <w:trHeight w:val="109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последовательности действий: вверх, вниз, вправо, влево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C78B0" w:rsidRDefault="005C78B0" w:rsidP="0057709D"/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8B0" w:rsidRPr="003F1512" w:rsidTr="0057709D">
        <w:trPr>
          <w:trHeight w:val="27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Логические упражнения. Нахождение в группе предметов «лишнего»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C78B0" w:rsidRDefault="005C78B0" w:rsidP="0057709D"/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Сравнивать предметы по заданному свойству; находить закономерность в значении признаков, в расположении предметов.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8B0" w:rsidRPr="003F1512" w:rsidTr="0057709D">
        <w:trPr>
          <w:trHeight w:val="248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Временные представления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Названия предметов.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часов</w:t>
            </w:r>
          </w:p>
        </w:tc>
        <w:tc>
          <w:tcPr>
            <w:tcW w:w="45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8B0" w:rsidRDefault="005C78B0" w:rsidP="005770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Временные понятия  (</w:t>
            </w:r>
            <w:r w:rsidRPr="00E2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дни недели, утро, день, вечер, ночь, сутки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вчера, завтра, позавчера, сегодня)</w:t>
            </w:r>
            <w:proofErr w:type="gramEnd"/>
          </w:p>
          <w:p w:rsidR="005C78B0" w:rsidRDefault="005C78B0" w:rsidP="005770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концентрации внимания;</w:t>
            </w:r>
          </w:p>
          <w:p w:rsidR="005C78B0" w:rsidRDefault="005C78B0" w:rsidP="005770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03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ассматривание картинок, иллюстраций, составление рассказов по ним. </w:t>
            </w:r>
          </w:p>
          <w:p w:rsidR="005C78B0" w:rsidRDefault="005C78B0" w:rsidP="005770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целое и часть, устанавливать общие признаки.</w:t>
            </w:r>
          </w:p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правильной последовательности чередования частей суток.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8B0" w:rsidRPr="003F1512" w:rsidTr="0057709D">
        <w:trPr>
          <w:trHeight w:val="7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Default="005C78B0" w:rsidP="005770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Целое действие и его части.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B0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B0" w:rsidRDefault="005C78B0" w:rsidP="005770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8B0" w:rsidRPr="003F1512" w:rsidTr="0057709D">
        <w:trPr>
          <w:trHeight w:val="37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C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Позже, раньше.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B0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8B0" w:rsidRPr="003F1512" w:rsidTr="0057709D">
        <w:trPr>
          <w:trHeight w:val="135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Целое и части. Времена года, стороны света, части суток.</w:t>
            </w:r>
          </w:p>
          <w:p w:rsidR="005C78B0" w:rsidRDefault="005C78B0" w:rsidP="005770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C78B0" w:rsidRDefault="005C78B0" w:rsidP="005770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C78B0" w:rsidRPr="00B03C29" w:rsidRDefault="005C78B0" w:rsidP="005770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B0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2D66AE" w:rsidRDefault="005C78B0" w:rsidP="005770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8B0" w:rsidRPr="003F1512" w:rsidTr="0057709D">
        <w:trPr>
          <w:trHeight w:val="106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B0" w:rsidRDefault="005C78B0" w:rsidP="0057709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Последовательность действий и состояний в природе. Решение стихотворных задач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B0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последовательность действий; развитие математической речи, вычислительных навыков с числами.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2D66AE" w:rsidRDefault="005C78B0" w:rsidP="005770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8B0" w:rsidRPr="003F1512" w:rsidTr="0057709D">
        <w:trPr>
          <w:trHeight w:val="84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03C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Количество и счет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pStyle w:val="c28"/>
              <w:shd w:val="clear" w:color="auto" w:fill="FFFFFF"/>
              <w:spacing w:after="0"/>
            </w:pPr>
            <w:r>
              <w:t xml:space="preserve">Состав чисел.  </w:t>
            </w:r>
            <w:r>
              <w:rPr>
                <w:rStyle w:val="c5"/>
                <w:color w:val="000000"/>
              </w:rPr>
              <w:t>Счет двойками и тройками. Одно действие, применяемое к разным предметам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8B0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8B0" w:rsidRDefault="005C78B0" w:rsidP="0057709D">
            <w:pPr>
              <w:pStyle w:val="c1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</w:t>
            </w:r>
            <w:r w:rsidRPr="00B03C29">
              <w:rPr>
                <w:color w:val="000000"/>
              </w:rPr>
              <w:t>чет предметов, звуков, движений в пределах 10; образование предыдущего и последующего числа натурального ряда; получение большего числа из меньшего и меньшего из большего путем добавления или убавления одного предмета; составление групп, сод</w:t>
            </w:r>
            <w:r>
              <w:rPr>
                <w:color w:val="000000"/>
              </w:rPr>
              <w:t xml:space="preserve">ержащих определенное количество </w:t>
            </w:r>
            <w:r w:rsidRPr="00B03C29">
              <w:rPr>
                <w:color w:val="000000"/>
              </w:rPr>
              <w:t>предметов; счет предметов на слух, на ощупь, отсчет движений</w:t>
            </w:r>
            <w:r>
              <w:rPr>
                <w:color w:val="000000"/>
              </w:rPr>
              <w:t xml:space="preserve">. </w:t>
            </w:r>
            <w:proofErr w:type="gramEnd"/>
          </w:p>
          <w:p w:rsidR="005C78B0" w:rsidRPr="00B03C29" w:rsidRDefault="005C78B0" w:rsidP="0057709D">
            <w:pPr>
              <w:pStyle w:val="c1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3C29">
              <w:rPr>
                <w:color w:val="000000"/>
              </w:rPr>
              <w:t xml:space="preserve">.Игры-упражнения «Найди столько же», «Сосчитай геометрические фигуры», «Соедини картинку с карточкой»», </w:t>
            </w:r>
            <w:r w:rsidRPr="00B03C29">
              <w:rPr>
                <w:color w:val="000000"/>
              </w:rPr>
              <w:lastRenderedPageBreak/>
              <w:t>«Соедини по порядку», «Раскрась столько предметов, сколько указывает цифра», «Найди цифру», «Угости кукол конфетами», «Где больше?», «Сколько овощей выросло на грядках?».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78B0" w:rsidRPr="002D66AE" w:rsidRDefault="005C78B0" w:rsidP="005770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8B0" w:rsidRPr="003F1512" w:rsidTr="0057709D">
        <w:trPr>
          <w:trHeight w:val="1104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pStyle w:val="c28"/>
              <w:shd w:val="clear" w:color="auto" w:fill="FFFFFF"/>
              <w:spacing w:after="0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>Функции предметов. Тренировка внимания, развитие мышления. Столько же, сколько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pStyle w:val="c51"/>
              <w:shd w:val="clear" w:color="auto" w:fill="FFFFFF"/>
              <w:spacing w:before="0" w:beforeAutospacing="0" w:after="0" w:afterAutospacing="0"/>
              <w:rPr>
                <w:rStyle w:val="c35"/>
                <w:i/>
                <w:iCs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2D66AE" w:rsidRDefault="005C78B0" w:rsidP="005770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8B0" w:rsidRPr="003F1512" w:rsidTr="0057709D">
        <w:trPr>
          <w:trHeight w:val="1583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pStyle w:val="c28"/>
              <w:shd w:val="clear" w:color="auto" w:fill="FFFFFF"/>
              <w:spacing w:after="0"/>
              <w:rPr>
                <w:color w:val="000000"/>
              </w:rPr>
            </w:pPr>
            <w:r>
              <w:rPr>
                <w:color w:val="000000"/>
              </w:rPr>
              <w:t>Логическая операция «и». Графический диктант.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pStyle w:val="c51"/>
              <w:shd w:val="clear" w:color="auto" w:fill="FFFFFF"/>
              <w:spacing w:before="0" w:beforeAutospacing="0" w:after="0" w:afterAutospacing="0"/>
              <w:rPr>
                <w:rStyle w:val="c35"/>
                <w:i/>
                <w:iCs/>
                <w:color w:val="000000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2D66AE" w:rsidRDefault="005C78B0" w:rsidP="0057709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8B0" w:rsidRPr="003F1512" w:rsidTr="0057709D">
        <w:trPr>
          <w:trHeight w:val="109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pStyle w:val="c28"/>
              <w:shd w:val="clear" w:color="auto" w:fill="FFFFFF"/>
              <w:spacing w:after="0"/>
              <w:rPr>
                <w:rStyle w:val="c5"/>
                <w:color w:val="00000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pStyle w:val="c51"/>
              <w:shd w:val="clear" w:color="auto" w:fill="FFFFFF"/>
              <w:spacing w:before="0" w:beforeAutospacing="0" w:after="0" w:afterAutospacing="0"/>
              <w:rPr>
                <w:rStyle w:val="c35"/>
                <w:i/>
                <w:iCs/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2D66AE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8B0" w:rsidRPr="003F1512" w:rsidTr="0057709D">
        <w:trPr>
          <w:trHeight w:val="55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Геометрические фигуры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pStyle w:val="c2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3C29">
              <w:rPr>
                <w:rStyle w:val="apple-converted-space"/>
                <w:color w:val="000000"/>
              </w:rPr>
              <w:t> </w:t>
            </w:r>
            <w:r>
              <w:rPr>
                <w:rStyle w:val="c5"/>
                <w:color w:val="000000"/>
              </w:rPr>
              <w:t>Круг</w:t>
            </w:r>
            <w:r w:rsidRPr="00B03C29">
              <w:rPr>
                <w:rStyle w:val="c5"/>
                <w:color w:val="000000"/>
              </w:rPr>
              <w:t>, овал Многоугольник.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45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8B0" w:rsidRDefault="005C78B0" w:rsidP="0057709D">
            <w:pPr>
              <w:pStyle w:val="c1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3C29">
              <w:rPr>
                <w:rStyle w:val="c35"/>
                <w:i/>
                <w:iCs/>
                <w:color w:val="000000"/>
              </w:rPr>
              <w:t>Теория</w:t>
            </w:r>
            <w:r w:rsidRPr="00B03C29">
              <w:rPr>
                <w:color w:val="000000"/>
              </w:rPr>
              <w:t> – понятия: круг, квадрат, треугольник</w:t>
            </w:r>
            <w:r>
              <w:rPr>
                <w:color w:val="000000"/>
              </w:rPr>
              <w:t>:</w:t>
            </w:r>
          </w:p>
          <w:p w:rsidR="005C78B0" w:rsidRPr="00B03C29" w:rsidRDefault="005C78B0" w:rsidP="0057709D">
            <w:pPr>
              <w:pStyle w:val="c15"/>
              <w:shd w:val="clear" w:color="auto" w:fill="FFFFFF"/>
              <w:spacing w:before="0" w:beforeAutospacing="0" w:after="0" w:afterAutospacing="0"/>
              <w:rPr>
                <w:rStyle w:val="c35"/>
                <w:color w:val="000000"/>
              </w:rPr>
            </w:pPr>
            <w:r w:rsidRPr="00B03C29">
              <w:rPr>
                <w:color w:val="000000"/>
              </w:rPr>
              <w:t>игры-упражнения на узнавание, различение, нахождение отличительных особенностей геометрических фигур; упражнения на группировку фигур по форме; выкладывание контуров фигур из палочек, ниток и т. д. Игры-упражнения «Сосчитай фигуры», «На что похоже», «Найди лишнюю», «Найди пару», «Составь предмет», «Соедини предмет с фигурой».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78B0" w:rsidRPr="002D66AE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8B0" w:rsidRPr="003F1512" w:rsidTr="0057709D">
        <w:trPr>
          <w:trHeight w:val="16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pStyle w:val="c2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3C29">
              <w:rPr>
                <w:rStyle w:val="c5"/>
                <w:color w:val="000000"/>
              </w:rPr>
              <w:t>Прямоугольник. Квадрат</w:t>
            </w:r>
          </w:p>
          <w:p w:rsidR="005C78B0" w:rsidRPr="00B03C29" w:rsidRDefault="005C78B0" w:rsidP="0057709D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pStyle w:val="c51"/>
              <w:shd w:val="clear" w:color="auto" w:fill="FFFFFF"/>
              <w:spacing w:before="0" w:beforeAutospacing="0" w:after="0" w:afterAutospacing="0"/>
              <w:rPr>
                <w:rStyle w:val="c35"/>
                <w:i/>
                <w:iCs/>
                <w:color w:val="000000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8B0" w:rsidRPr="003F1512" w:rsidTr="0057709D">
        <w:trPr>
          <w:trHeight w:val="253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03C2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Логические игры и упражнения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Default="005C78B0" w:rsidP="0057709D">
            <w:pPr>
              <w:pStyle w:val="c28"/>
              <w:shd w:val="clear" w:color="auto" w:fill="FFFFFF"/>
              <w:spacing w:after="0"/>
            </w:pPr>
            <w:r>
              <w:rPr>
                <w:rStyle w:val="c5"/>
                <w:color w:val="000000"/>
              </w:rPr>
              <w:t>Закономерность в расположении фигур и предметов.</w:t>
            </w:r>
          </w:p>
          <w:p w:rsidR="005C78B0" w:rsidRPr="00B03C29" w:rsidRDefault="005C78B0" w:rsidP="0057709D">
            <w:pPr>
              <w:pStyle w:val="c28"/>
              <w:shd w:val="clear" w:color="auto" w:fill="FFFFFF"/>
              <w:spacing w:after="0"/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3часа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3311EF" w:rsidRDefault="005C78B0" w:rsidP="0057709D">
            <w:pPr>
              <w:pStyle w:val="c51"/>
              <w:shd w:val="clear" w:color="auto" w:fill="FFFFFF"/>
              <w:spacing w:before="0" w:beforeAutospacing="0" w:after="0" w:afterAutospacing="0"/>
              <w:rPr>
                <w:i/>
                <w:iCs/>
                <w:color w:val="000000"/>
              </w:rPr>
            </w:pPr>
            <w:r>
              <w:rPr>
                <w:rStyle w:val="c5"/>
                <w:color w:val="000000"/>
              </w:rPr>
              <w:t>Логические задачи</w:t>
            </w:r>
            <w:r w:rsidRPr="00B03C29">
              <w:rPr>
                <w:rStyle w:val="c5"/>
                <w:color w:val="000000"/>
              </w:rPr>
              <w:t xml:space="preserve"> на анализ и синтез</w:t>
            </w:r>
            <w:r>
              <w:rPr>
                <w:rStyle w:val="c5"/>
                <w:color w:val="000000"/>
              </w:rPr>
              <w:t>; на установление закономерностей:</w:t>
            </w:r>
            <w:r w:rsidRPr="00B03C29">
              <w:rPr>
                <w:color w:val="000000"/>
                <w:shd w:val="clear" w:color="auto" w:fill="FFFFFF"/>
              </w:rPr>
              <w:t xml:space="preserve"> выявление элементарных закономерностей между предметами или группами предметов. Игры-упражнения «Когда это бывает?», «Кто спрятался?», «Продолжи ряд», «Найди одинаковые рисунки», «Найди закономерность и дорисуй недостающие предметы», «Найди сходства и отличия», «Заполни таблицу», «Что сначала, что потом».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78B0" w:rsidRPr="002D66AE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8B0" w:rsidRPr="003F1512" w:rsidTr="0057709D">
        <w:trPr>
          <w:trHeight w:val="48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Default="005C78B0" w:rsidP="0057709D">
            <w:pPr>
              <w:pStyle w:val="c28"/>
              <w:shd w:val="clear" w:color="auto" w:fill="FFFFFF"/>
              <w:spacing w:after="0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>Упорядочивание серии предметов по разным признакам.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B0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78B0" w:rsidRDefault="005C78B0" w:rsidP="0057709D">
            <w:pPr>
              <w:pStyle w:val="c51"/>
              <w:shd w:val="clear" w:color="auto" w:fill="FFFFFF"/>
              <w:spacing w:before="0" w:beforeAutospacing="0" w:after="0" w:afterAutospacing="0"/>
              <w:rPr>
                <w:rStyle w:val="c35"/>
                <w:iCs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Совершенствование мыслительных операций, воображения</w:t>
            </w:r>
          </w:p>
          <w:p w:rsidR="005C78B0" w:rsidRPr="00B03C29" w:rsidRDefault="005C78B0" w:rsidP="0057709D">
            <w:pPr>
              <w:pStyle w:val="c51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rStyle w:val="c35"/>
                <w:iCs/>
                <w:color w:val="000000"/>
              </w:rPr>
              <w:t>Игры, упражнения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8B0" w:rsidRPr="003F1512" w:rsidTr="0057709D">
        <w:trPr>
          <w:trHeight w:val="97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pStyle w:val="c28"/>
              <w:shd w:val="clear" w:color="auto" w:fill="FFFFFF"/>
              <w:spacing w:after="0"/>
              <w:rPr>
                <w:rStyle w:val="c5"/>
                <w:color w:val="000000"/>
              </w:rPr>
            </w:pPr>
            <w:r w:rsidRPr="00B03C29">
              <w:rPr>
                <w:rStyle w:val="c5"/>
                <w:color w:val="000000"/>
              </w:rPr>
              <w:t xml:space="preserve">Решение примеров, ориентировка в пространстве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pStyle w:val="c51"/>
              <w:shd w:val="clear" w:color="auto" w:fill="FFFFFF"/>
              <w:spacing w:before="0" w:beforeAutospacing="0" w:after="0" w:afterAutospacing="0"/>
              <w:rPr>
                <w:rStyle w:val="c35"/>
                <w:i/>
                <w:iCs/>
                <w:color w:val="000000"/>
                <w:shd w:val="clear" w:color="auto" w:fill="FFFFFF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8B0" w:rsidRPr="003F1512" w:rsidTr="0057709D">
        <w:trPr>
          <w:trHeight w:val="98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pStyle w:val="c28"/>
              <w:shd w:val="clear" w:color="auto" w:fill="FFFFFF"/>
              <w:spacing w:after="0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>Последовательность событий. Рисуем по образцу.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3311EF" w:rsidRDefault="005C78B0" w:rsidP="0057709D">
            <w:pPr>
              <w:pStyle w:val="c51"/>
              <w:shd w:val="clear" w:color="auto" w:fill="FFFFFF"/>
              <w:spacing w:after="0"/>
              <w:rPr>
                <w:rStyle w:val="c35"/>
                <w:iCs/>
                <w:color w:val="000000"/>
                <w:shd w:val="clear" w:color="auto" w:fill="FFFFFF"/>
              </w:rPr>
            </w:pPr>
            <w:r>
              <w:rPr>
                <w:rStyle w:val="c35"/>
                <w:iCs/>
                <w:color w:val="000000"/>
                <w:shd w:val="clear" w:color="auto" w:fill="FFFFFF"/>
              </w:rPr>
              <w:t>Определять последовательность действий. Решение задач в одно действие на сложение и вычитание.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8B0" w:rsidRPr="003F1512" w:rsidTr="0057709D">
        <w:trPr>
          <w:trHeight w:val="815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78B0" w:rsidRPr="00B03C29" w:rsidRDefault="005C78B0" w:rsidP="0057709D">
            <w:pPr>
              <w:pStyle w:val="c1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3C29">
              <w:rPr>
                <w:rStyle w:val="c14"/>
                <w:bCs/>
                <w:color w:val="000000"/>
              </w:rPr>
              <w:t xml:space="preserve">Итоговое занятие </w:t>
            </w:r>
          </w:p>
          <w:p w:rsidR="005C78B0" w:rsidRPr="00B03C29" w:rsidRDefault="005C78B0" w:rsidP="0057709D">
            <w:pPr>
              <w:pStyle w:val="c1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B03C29">
              <w:rPr>
                <w:color w:val="000000"/>
              </w:rPr>
              <w:t>.</w:t>
            </w:r>
          </w:p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C2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задач, отгадывание загадок.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5C78B0" w:rsidRPr="00B03C29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03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гры и упражнения на определение уровня </w:t>
            </w:r>
            <w:proofErr w:type="spellStart"/>
            <w:r w:rsidRPr="00B03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обученности</w:t>
            </w:r>
            <w:proofErr w:type="spellEnd"/>
            <w:r w:rsidRPr="00B03C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8B0" w:rsidRPr="003F1512" w:rsidRDefault="005C78B0" w:rsidP="00577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78B0" w:rsidRDefault="005C78B0" w:rsidP="005C78B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C78B0" w:rsidRDefault="005C78B0" w:rsidP="005C78B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78B0" w:rsidRDefault="005C78B0" w:rsidP="005C78B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78B0" w:rsidRDefault="005C78B0" w:rsidP="005C78B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78B0" w:rsidRDefault="005C78B0" w:rsidP="005C78B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78B0" w:rsidRDefault="005C78B0" w:rsidP="005C78B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78B0" w:rsidRDefault="005C78B0" w:rsidP="005C78B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78B0" w:rsidRDefault="005C78B0" w:rsidP="005C78B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78B0" w:rsidRDefault="005C78B0" w:rsidP="005C78B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78B0" w:rsidRPr="00A311EC" w:rsidRDefault="005C78B0" w:rsidP="00A311EC">
      <w:pPr>
        <w:tabs>
          <w:tab w:val="left" w:pos="2280"/>
        </w:tabs>
      </w:pPr>
    </w:p>
    <w:sectPr w:rsidR="005C78B0" w:rsidRPr="00A311EC" w:rsidSect="00BA2E3C">
      <w:pgSz w:w="16838" w:h="11906" w:orient="landscape"/>
      <w:pgMar w:top="426" w:right="567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1CB6"/>
    <w:multiLevelType w:val="multilevel"/>
    <w:tmpl w:val="5F966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23F42"/>
    <w:multiLevelType w:val="multilevel"/>
    <w:tmpl w:val="F93AD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F18A5"/>
    <w:multiLevelType w:val="multilevel"/>
    <w:tmpl w:val="66624908"/>
    <w:lvl w:ilvl="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D80E30"/>
    <w:multiLevelType w:val="multilevel"/>
    <w:tmpl w:val="EB721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494191"/>
    <w:multiLevelType w:val="multilevel"/>
    <w:tmpl w:val="2F38EF82"/>
    <w:lvl w:ilvl="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1018C4"/>
    <w:multiLevelType w:val="multilevel"/>
    <w:tmpl w:val="795AE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E70388"/>
    <w:multiLevelType w:val="multilevel"/>
    <w:tmpl w:val="3B2A4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5D6C6E"/>
    <w:multiLevelType w:val="multilevel"/>
    <w:tmpl w:val="2EC48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0652D8"/>
    <w:multiLevelType w:val="multilevel"/>
    <w:tmpl w:val="C5E81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A54559"/>
    <w:multiLevelType w:val="multilevel"/>
    <w:tmpl w:val="38CC7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C34449"/>
    <w:multiLevelType w:val="multilevel"/>
    <w:tmpl w:val="085E8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4A00C2"/>
    <w:multiLevelType w:val="multilevel"/>
    <w:tmpl w:val="A1304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270BCA"/>
    <w:multiLevelType w:val="multilevel"/>
    <w:tmpl w:val="F866F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9C3DC2"/>
    <w:multiLevelType w:val="multilevel"/>
    <w:tmpl w:val="085E8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D16EE0"/>
    <w:multiLevelType w:val="multilevel"/>
    <w:tmpl w:val="87680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44783E"/>
    <w:multiLevelType w:val="multilevel"/>
    <w:tmpl w:val="085E8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DE4D20"/>
    <w:multiLevelType w:val="multilevel"/>
    <w:tmpl w:val="1D54633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58776D"/>
    <w:multiLevelType w:val="multilevel"/>
    <w:tmpl w:val="E5BE2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9C4132"/>
    <w:multiLevelType w:val="multilevel"/>
    <w:tmpl w:val="C9126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FF0717"/>
    <w:multiLevelType w:val="multilevel"/>
    <w:tmpl w:val="506A7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4E7FC3"/>
    <w:multiLevelType w:val="multilevel"/>
    <w:tmpl w:val="4F968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2B7B68"/>
    <w:multiLevelType w:val="multilevel"/>
    <w:tmpl w:val="2514E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644A6A"/>
    <w:multiLevelType w:val="multilevel"/>
    <w:tmpl w:val="085E8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3EA11F6"/>
    <w:multiLevelType w:val="multilevel"/>
    <w:tmpl w:val="98BC0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B96B87"/>
    <w:multiLevelType w:val="multilevel"/>
    <w:tmpl w:val="F3989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A621D84"/>
    <w:multiLevelType w:val="multilevel"/>
    <w:tmpl w:val="1F764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D908F5"/>
    <w:multiLevelType w:val="multilevel"/>
    <w:tmpl w:val="8A2C6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7C40CFF"/>
    <w:multiLevelType w:val="multilevel"/>
    <w:tmpl w:val="085E8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4A659F"/>
    <w:multiLevelType w:val="multilevel"/>
    <w:tmpl w:val="7F6CD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386D4D"/>
    <w:multiLevelType w:val="multilevel"/>
    <w:tmpl w:val="F3FCA0AC"/>
    <w:lvl w:ilvl="0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425178"/>
    <w:multiLevelType w:val="multilevel"/>
    <w:tmpl w:val="085E8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9F1802"/>
    <w:multiLevelType w:val="multilevel"/>
    <w:tmpl w:val="65B8D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EA3A49"/>
    <w:multiLevelType w:val="multilevel"/>
    <w:tmpl w:val="085E8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4"/>
  </w:num>
  <w:num w:numId="3">
    <w:abstractNumId w:val="28"/>
  </w:num>
  <w:num w:numId="4">
    <w:abstractNumId w:val="11"/>
  </w:num>
  <w:num w:numId="5">
    <w:abstractNumId w:val="16"/>
  </w:num>
  <w:num w:numId="6">
    <w:abstractNumId w:val="2"/>
  </w:num>
  <w:num w:numId="7">
    <w:abstractNumId w:val="4"/>
  </w:num>
  <w:num w:numId="8">
    <w:abstractNumId w:val="29"/>
  </w:num>
  <w:num w:numId="9">
    <w:abstractNumId w:val="8"/>
  </w:num>
  <w:num w:numId="10">
    <w:abstractNumId w:val="18"/>
  </w:num>
  <w:num w:numId="11">
    <w:abstractNumId w:val="17"/>
    <w:lvlOverride w:ilvl="0">
      <w:startOverride w:val="1"/>
    </w:lvlOverride>
  </w:num>
  <w:num w:numId="12">
    <w:abstractNumId w:val="31"/>
  </w:num>
  <w:num w:numId="13">
    <w:abstractNumId w:val="19"/>
    <w:lvlOverride w:ilvl="0">
      <w:startOverride w:val="1"/>
    </w:lvlOverride>
  </w:num>
  <w:num w:numId="14">
    <w:abstractNumId w:val="3"/>
  </w:num>
  <w:num w:numId="15">
    <w:abstractNumId w:val="5"/>
  </w:num>
  <w:num w:numId="16">
    <w:abstractNumId w:val="12"/>
  </w:num>
  <w:num w:numId="17">
    <w:abstractNumId w:val="25"/>
  </w:num>
  <w:num w:numId="18">
    <w:abstractNumId w:val="6"/>
  </w:num>
  <w:num w:numId="19">
    <w:abstractNumId w:val="20"/>
  </w:num>
  <w:num w:numId="20">
    <w:abstractNumId w:val="7"/>
  </w:num>
  <w:num w:numId="21">
    <w:abstractNumId w:val="14"/>
  </w:num>
  <w:num w:numId="22">
    <w:abstractNumId w:val="26"/>
  </w:num>
  <w:num w:numId="23">
    <w:abstractNumId w:val="23"/>
  </w:num>
  <w:num w:numId="24">
    <w:abstractNumId w:val="0"/>
  </w:num>
  <w:num w:numId="25">
    <w:abstractNumId w:val="9"/>
  </w:num>
  <w:num w:numId="26">
    <w:abstractNumId w:val="21"/>
  </w:num>
  <w:num w:numId="27">
    <w:abstractNumId w:val="22"/>
  </w:num>
  <w:num w:numId="28">
    <w:abstractNumId w:val="32"/>
  </w:num>
  <w:num w:numId="29">
    <w:abstractNumId w:val="15"/>
  </w:num>
  <w:num w:numId="30">
    <w:abstractNumId w:val="13"/>
  </w:num>
  <w:num w:numId="31">
    <w:abstractNumId w:val="30"/>
  </w:num>
  <w:num w:numId="32">
    <w:abstractNumId w:val="10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F1512"/>
    <w:rsid w:val="0003695A"/>
    <w:rsid w:val="001216DC"/>
    <w:rsid w:val="001472FD"/>
    <w:rsid w:val="001958AE"/>
    <w:rsid w:val="001F17E2"/>
    <w:rsid w:val="00230796"/>
    <w:rsid w:val="00277FEF"/>
    <w:rsid w:val="00282CE0"/>
    <w:rsid w:val="002B5011"/>
    <w:rsid w:val="002F10C8"/>
    <w:rsid w:val="003064B6"/>
    <w:rsid w:val="003311EF"/>
    <w:rsid w:val="003A6EC4"/>
    <w:rsid w:val="003F1512"/>
    <w:rsid w:val="00401371"/>
    <w:rsid w:val="00410341"/>
    <w:rsid w:val="00480329"/>
    <w:rsid w:val="004B3854"/>
    <w:rsid w:val="005C4602"/>
    <w:rsid w:val="005C78B0"/>
    <w:rsid w:val="005D4259"/>
    <w:rsid w:val="00604CD1"/>
    <w:rsid w:val="006A2194"/>
    <w:rsid w:val="007F0488"/>
    <w:rsid w:val="00842AC1"/>
    <w:rsid w:val="008900A3"/>
    <w:rsid w:val="008935F7"/>
    <w:rsid w:val="009251DC"/>
    <w:rsid w:val="009A621E"/>
    <w:rsid w:val="00A11A31"/>
    <w:rsid w:val="00A122DA"/>
    <w:rsid w:val="00A311EC"/>
    <w:rsid w:val="00A6263B"/>
    <w:rsid w:val="00A726E5"/>
    <w:rsid w:val="00AB4D04"/>
    <w:rsid w:val="00AC61AF"/>
    <w:rsid w:val="00B03C29"/>
    <w:rsid w:val="00B9506C"/>
    <w:rsid w:val="00BA2E3C"/>
    <w:rsid w:val="00C1577E"/>
    <w:rsid w:val="00C75317"/>
    <w:rsid w:val="00CB4E6E"/>
    <w:rsid w:val="00CC35FF"/>
    <w:rsid w:val="00CC7DE6"/>
    <w:rsid w:val="00CE6F85"/>
    <w:rsid w:val="00DE78D6"/>
    <w:rsid w:val="00DE7A9B"/>
    <w:rsid w:val="00E20CDC"/>
    <w:rsid w:val="00E35A2E"/>
    <w:rsid w:val="00E44E7F"/>
    <w:rsid w:val="00E76B75"/>
    <w:rsid w:val="00EB3951"/>
    <w:rsid w:val="00F1311C"/>
    <w:rsid w:val="00F22B7D"/>
    <w:rsid w:val="00F40660"/>
    <w:rsid w:val="00F60BBA"/>
    <w:rsid w:val="00FD2EFE"/>
    <w:rsid w:val="00FE0CD2"/>
    <w:rsid w:val="00FE3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21E"/>
  </w:style>
  <w:style w:type="paragraph" w:styleId="2">
    <w:name w:val="heading 2"/>
    <w:basedOn w:val="a"/>
    <w:link w:val="20"/>
    <w:uiPriority w:val="9"/>
    <w:qFormat/>
    <w:rsid w:val="00CC35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51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F151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3F1512"/>
    <w:pPr>
      <w:spacing w:after="0" w:line="240" w:lineRule="auto"/>
    </w:pPr>
  </w:style>
  <w:style w:type="character" w:styleId="a6">
    <w:name w:val="Emphasis"/>
    <w:basedOn w:val="a0"/>
    <w:uiPriority w:val="20"/>
    <w:qFormat/>
    <w:rsid w:val="006A2194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CC35F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2">
    <w:name w:val="c2"/>
    <w:basedOn w:val="a0"/>
    <w:rsid w:val="00CC35FF"/>
  </w:style>
  <w:style w:type="paragraph" w:customStyle="1" w:styleId="c1">
    <w:name w:val="c1"/>
    <w:basedOn w:val="a"/>
    <w:rsid w:val="00CC3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CC3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CC3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">
    <w:name w:val="c52"/>
    <w:basedOn w:val="a"/>
    <w:rsid w:val="00A31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311EC"/>
  </w:style>
  <w:style w:type="paragraph" w:customStyle="1" w:styleId="c28">
    <w:name w:val="c28"/>
    <w:basedOn w:val="a"/>
    <w:rsid w:val="00A31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311EC"/>
  </w:style>
  <w:style w:type="paragraph" w:customStyle="1" w:styleId="c15">
    <w:name w:val="c15"/>
    <w:basedOn w:val="a"/>
    <w:rsid w:val="00A31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A311EC"/>
  </w:style>
  <w:style w:type="paragraph" w:customStyle="1" w:styleId="c51">
    <w:name w:val="c51"/>
    <w:basedOn w:val="a"/>
    <w:rsid w:val="00A31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A311EC"/>
  </w:style>
  <w:style w:type="paragraph" w:customStyle="1" w:styleId="Default">
    <w:name w:val="Default"/>
    <w:rsid w:val="00A11A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B4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B4D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184F4-C02B-4298-BE8E-0BF5F4FC1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</Pages>
  <Words>1510</Words>
  <Characters>8609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19</cp:revision>
  <cp:lastPrinted>2021-10-25T03:48:00Z</cp:lastPrinted>
  <dcterms:created xsi:type="dcterms:W3CDTF">2016-11-08T19:46:00Z</dcterms:created>
  <dcterms:modified xsi:type="dcterms:W3CDTF">2021-11-23T13:05:00Z</dcterms:modified>
</cp:coreProperties>
</file>